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D1DBF" w14:textId="77777777" w:rsidR="00C47EA3" w:rsidRPr="00C47EA3" w:rsidRDefault="00C47EA3" w:rsidP="00C47EA3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C47EA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20850B21" wp14:editId="2B08AC42">
            <wp:simplePos x="0" y="0"/>
            <wp:positionH relativeFrom="column">
              <wp:posOffset>300990</wp:posOffset>
            </wp:positionH>
            <wp:positionV relativeFrom="paragraph">
              <wp:posOffset>-297180</wp:posOffset>
            </wp:positionV>
            <wp:extent cx="476250" cy="474345"/>
            <wp:effectExtent l="0" t="0" r="0" b="190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AE9E0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Colegio San Sebastián</w:t>
      </w:r>
    </w:p>
    <w:p w14:paraId="43FB06C6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Santiago Centro</w:t>
      </w:r>
    </w:p>
    <w:p w14:paraId="103FAFF3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Depto. de Lenguaje</w:t>
      </w:r>
    </w:p>
    <w:p w14:paraId="764DC4D5" w14:textId="77777777" w:rsidR="00C47EA3" w:rsidRPr="00C47EA3" w:rsidRDefault="00C47EA3" w:rsidP="00C47EA3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C47EA3">
        <w:rPr>
          <w:rFonts w:ascii="Calibri" w:eastAsia="Calibri" w:hAnsi="Calibri" w:cs="Times New Roman"/>
          <w:b/>
          <w:sz w:val="20"/>
          <w:szCs w:val="20"/>
        </w:rPr>
        <w:t>Profesora Carolina Gálvez Rojas</w:t>
      </w:r>
    </w:p>
    <w:p w14:paraId="03A481A4" w14:textId="36A7B9F4" w:rsidR="0044583C" w:rsidRDefault="0044583C" w:rsidP="0044583C">
      <w:pPr>
        <w:spacing w:line="24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Lengua y Literatura 1° Medio</w:t>
      </w:r>
    </w:p>
    <w:p w14:paraId="590E2AA5" w14:textId="77777777" w:rsidR="0044583C" w:rsidRDefault="0044583C" w:rsidP="0044583C">
      <w:pPr>
        <w:spacing w:line="240" w:lineRule="auto"/>
        <w:jc w:val="center"/>
        <w:rPr>
          <w:rFonts w:ascii="Arial Narrow" w:hAnsi="Arial Narrow" w:cs="Arial"/>
          <w:sz w:val="28"/>
          <w:szCs w:val="28"/>
          <w:lang w:val="es-ES_tradnl"/>
        </w:rPr>
      </w:pPr>
      <w:bookmarkStart w:id="0" w:name="_Hlk40285178"/>
      <w:bookmarkStart w:id="1" w:name="_Hlk40289060"/>
      <w:r>
        <w:rPr>
          <w:rFonts w:ascii="Arial Narrow" w:hAnsi="Arial Narrow" w:cs="Arial"/>
          <w:sz w:val="28"/>
          <w:szCs w:val="28"/>
          <w:lang w:val="es-ES_tradnl"/>
        </w:rPr>
        <w:t>Evaluación Formativa</w:t>
      </w:r>
      <w:bookmarkEnd w:id="0"/>
      <w:r>
        <w:rPr>
          <w:rFonts w:ascii="Arial Narrow" w:hAnsi="Arial Narrow" w:cs="Arial"/>
          <w:sz w:val="28"/>
          <w:szCs w:val="28"/>
          <w:lang w:val="es-ES_tradnl"/>
        </w:rPr>
        <w:t xml:space="preserve"> 2</w:t>
      </w:r>
    </w:p>
    <w:bookmarkEnd w:id="1"/>
    <w:p w14:paraId="0F86F361" w14:textId="7A63AE19" w:rsidR="0044583C" w:rsidRDefault="0044583C" w:rsidP="0044583C">
      <w:pPr>
        <w:spacing w:line="240" w:lineRule="auto"/>
        <w:jc w:val="both"/>
        <w:rPr>
          <w:rFonts w:ascii="Arial Narrow" w:hAnsi="Arial Narrow" w:cs="Arial"/>
          <w:b/>
          <w:bCs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Nombre: 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Fecha: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ab/>
        <w:t>Puntaje:      /</w:t>
      </w:r>
      <w:r w:rsidR="00326C4D">
        <w:rPr>
          <w:rFonts w:ascii="Arial Narrow" w:hAnsi="Arial Narrow" w:cs="Arial"/>
          <w:b/>
          <w:bCs/>
          <w:sz w:val="24"/>
          <w:szCs w:val="24"/>
          <w:lang w:val="es-ES_tradnl"/>
        </w:rPr>
        <w:t>49</w:t>
      </w:r>
      <w:r>
        <w:rPr>
          <w:rFonts w:ascii="Arial Narrow" w:hAnsi="Arial Narrow" w:cs="Arial"/>
          <w:b/>
          <w:bCs/>
          <w:sz w:val="24"/>
          <w:szCs w:val="24"/>
          <w:lang w:val="es-ES_tradnl"/>
        </w:rPr>
        <w:t>pts.</w:t>
      </w:r>
    </w:p>
    <w:p w14:paraId="58F871A1" w14:textId="7228EB28" w:rsidR="001F3EF4" w:rsidRDefault="00C15987" w:rsidP="00C20601">
      <w:p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b/>
          <w:bCs/>
          <w:sz w:val="24"/>
          <w:szCs w:val="24"/>
          <w:lang w:val="es-ES_tradnl"/>
        </w:rPr>
        <w:t>Instrucciones</w:t>
      </w:r>
      <w:r w:rsidR="001F3EF4">
        <w:rPr>
          <w:rFonts w:ascii="Arial Narrow" w:hAnsi="Arial Narrow" w:cs="Arial"/>
          <w:b/>
          <w:bCs/>
          <w:sz w:val="24"/>
          <w:szCs w:val="24"/>
          <w:lang w:val="es-ES_tradnl"/>
        </w:rPr>
        <w:t>:</w:t>
      </w:r>
      <w:r w:rsidR="001F3EF4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7F3892">
        <w:rPr>
          <w:rFonts w:ascii="Arial Narrow" w:hAnsi="Arial Narrow" w:cs="Arial"/>
          <w:sz w:val="24"/>
          <w:szCs w:val="24"/>
          <w:lang w:val="es-ES_tradnl"/>
        </w:rPr>
        <w:t xml:space="preserve">Responde las siguientes preguntas, en base a los conceptos revisados y trabajados en las </w:t>
      </w:r>
      <w:r w:rsidR="006F7287">
        <w:rPr>
          <w:rFonts w:ascii="Arial Narrow" w:hAnsi="Arial Narrow" w:cs="Arial"/>
          <w:sz w:val="24"/>
          <w:szCs w:val="24"/>
          <w:lang w:val="es-ES_tradnl"/>
        </w:rPr>
        <w:t>clases virtuales, a partir de la evaluación formativa. E</w:t>
      </w:r>
      <w:r w:rsidR="00C31C23">
        <w:rPr>
          <w:rFonts w:ascii="Arial Narrow" w:hAnsi="Arial Narrow" w:cs="Arial"/>
          <w:sz w:val="24"/>
          <w:szCs w:val="24"/>
          <w:lang w:val="es-ES_tradnl"/>
        </w:rPr>
        <w:t>s decir, los temas de:</w:t>
      </w:r>
      <w:r w:rsidR="006F7287">
        <w:rPr>
          <w:rFonts w:ascii="Arial Narrow" w:hAnsi="Arial Narrow" w:cs="Arial"/>
          <w:sz w:val="24"/>
          <w:szCs w:val="24"/>
          <w:lang w:val="es-ES_tradnl"/>
        </w:rPr>
        <w:t xml:space="preserve"> el tiempo en la narración, técnicas de anacronía y disposición de los acontecimientos, el artículo informativo, fuentes de información, conectores, citas y el texto argumentativo</w:t>
      </w:r>
      <w:r w:rsidR="00174295">
        <w:rPr>
          <w:rFonts w:ascii="Arial Narrow" w:hAnsi="Arial Narrow" w:cs="Arial"/>
          <w:sz w:val="24"/>
          <w:szCs w:val="24"/>
          <w:lang w:val="es-ES_tradnl"/>
        </w:rPr>
        <w:t>.</w:t>
      </w:r>
      <w:r w:rsidR="005F6D9A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CC2615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Desarrolla tus r</w:t>
      </w:r>
      <w:r w:rsidR="005F6D9A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esp</w:t>
      </w:r>
      <w:r w:rsidR="00CC2615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>uestas</w:t>
      </w:r>
      <w:r w:rsidR="005F6D9A">
        <w:rPr>
          <w:rFonts w:ascii="Arial Narrow" w:hAnsi="Arial Narrow" w:cs="Arial"/>
          <w:b/>
          <w:bCs/>
          <w:sz w:val="24"/>
          <w:szCs w:val="24"/>
          <w:u w:val="single"/>
          <w:lang w:val="es-ES_tradnl"/>
        </w:rPr>
        <w:t xml:space="preserve"> en un documento WORD</w:t>
      </w:r>
      <w:r w:rsidR="00CC2615">
        <w:rPr>
          <w:rFonts w:ascii="Arial Narrow" w:hAnsi="Arial Narrow" w:cs="Arial"/>
          <w:b/>
          <w:bCs/>
          <w:sz w:val="24"/>
          <w:szCs w:val="24"/>
          <w:lang w:val="es-ES_tradnl"/>
        </w:rPr>
        <w:t xml:space="preserve"> y envía al correo </w:t>
      </w:r>
      <w:hyperlink r:id="rId6" w:history="1">
        <w:r w:rsidR="00CC2615" w:rsidRPr="005858CE">
          <w:rPr>
            <w:rStyle w:val="Hipervnculo"/>
            <w:rFonts w:ascii="Arial Narrow" w:hAnsi="Arial Narrow" w:cs="Arial"/>
            <w:sz w:val="24"/>
            <w:szCs w:val="24"/>
            <w:lang w:val="es-ES_tradnl"/>
          </w:rPr>
          <w:t>profecarolina.lenguajemedia@gmail.com</w:t>
        </w:r>
      </w:hyperlink>
    </w:p>
    <w:p w14:paraId="65C45667" w14:textId="598E927A" w:rsidR="00490048" w:rsidRDefault="00F607B0" w:rsidP="000473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Nombra 4 de las características revisadas que posee todo artículo informativo y explica </w:t>
      </w:r>
      <w:r>
        <w:rPr>
          <w:rFonts w:ascii="Arial Narrow" w:hAnsi="Arial Narrow" w:cs="Arial"/>
          <w:sz w:val="24"/>
          <w:szCs w:val="24"/>
          <w:u w:val="single"/>
          <w:lang w:val="es-ES_tradnl"/>
        </w:rPr>
        <w:t>en tus palabras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en qué consiste cada una. </w:t>
      </w:r>
      <w:r w:rsidR="00B639A6">
        <w:rPr>
          <w:rFonts w:ascii="Arial Narrow" w:hAnsi="Arial Narrow" w:cs="Arial"/>
          <w:sz w:val="24"/>
          <w:szCs w:val="24"/>
          <w:lang w:val="es-ES_tradnl"/>
        </w:rPr>
        <w:t>(8pts.)</w:t>
      </w:r>
    </w:p>
    <w:p w14:paraId="5DF8296B" w14:textId="77777777" w:rsidR="000B523F" w:rsidRDefault="000B523F" w:rsidP="000B523F">
      <w:pPr>
        <w:pStyle w:val="Prrafodelista"/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655FE592" w14:textId="6305F747" w:rsidR="000473FB" w:rsidRPr="00B639A6" w:rsidRDefault="000473FB" w:rsidP="00B639A6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4 ejemplos que utilicen </w:t>
      </w:r>
      <w:r w:rsidR="00B639A6">
        <w:rPr>
          <w:rFonts w:ascii="Arial Narrow" w:hAnsi="Arial Narrow" w:cs="Arial"/>
          <w:sz w:val="24"/>
          <w:szCs w:val="24"/>
          <w:u w:val="single"/>
          <w:lang w:val="es-ES_tradnl"/>
        </w:rPr>
        <w:t>uno</w:t>
      </w:r>
      <w:r w:rsidR="00B639A6">
        <w:rPr>
          <w:rFonts w:ascii="Arial Narrow" w:hAnsi="Arial Narrow" w:cs="Arial"/>
          <w:sz w:val="24"/>
          <w:szCs w:val="24"/>
          <w:lang w:val="es-ES_tradnl"/>
        </w:rPr>
        <w:t xml:space="preserve"> de los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tipos de conectores de causa-consecuencia revisados.</w:t>
      </w:r>
      <w:r w:rsidR="00B639A6">
        <w:rPr>
          <w:rFonts w:ascii="Arial Narrow" w:hAnsi="Arial Narrow" w:cs="Arial"/>
          <w:sz w:val="24"/>
          <w:szCs w:val="24"/>
          <w:lang w:val="es-ES_tradnl"/>
        </w:rPr>
        <w:t xml:space="preserve"> Luego </w:t>
      </w:r>
      <w:r w:rsidR="00B639A6" w:rsidRPr="00326C4D">
        <w:rPr>
          <w:rFonts w:ascii="Arial Narrow" w:hAnsi="Arial Narrow" w:cs="Arial"/>
          <w:sz w:val="24"/>
          <w:szCs w:val="24"/>
          <w:u w:val="single"/>
          <w:lang w:val="es-ES_tradnl"/>
        </w:rPr>
        <w:t>transforma</w:t>
      </w:r>
      <w:r w:rsidR="00B639A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326C4D">
        <w:rPr>
          <w:rFonts w:ascii="Arial Narrow" w:hAnsi="Arial Narrow" w:cs="Arial"/>
          <w:sz w:val="24"/>
          <w:szCs w:val="24"/>
          <w:lang w:val="es-ES_tradnl"/>
        </w:rPr>
        <w:t>es</w:t>
      </w:r>
      <w:r w:rsidR="00B639A6">
        <w:rPr>
          <w:rFonts w:ascii="Arial Narrow" w:hAnsi="Arial Narrow" w:cs="Arial"/>
          <w:sz w:val="24"/>
          <w:szCs w:val="24"/>
          <w:lang w:val="es-ES_tradnl"/>
        </w:rPr>
        <w:t xml:space="preserve">as mismas oraciones al otro tipo de conector de causa-consecuencia que no utilizaste en un inicio. </w:t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t>El conector que elijas para la transformación tiene que ser coherente con la oración creada.</w:t>
      </w:r>
      <w:r w:rsidR="00B639A6">
        <w:rPr>
          <w:rFonts w:ascii="Arial Narrow" w:hAnsi="Arial Narrow" w:cs="Arial"/>
          <w:sz w:val="24"/>
          <w:szCs w:val="24"/>
          <w:lang w:val="es-ES_tradnl"/>
        </w:rPr>
        <w:tab/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br/>
      </w:r>
      <w:r w:rsidR="00B639A6" w:rsidRPr="00326C4D">
        <w:rPr>
          <w:rFonts w:ascii="Arial Narrow" w:hAnsi="Arial Narrow" w:cs="Arial"/>
          <w:sz w:val="24"/>
          <w:szCs w:val="24"/>
          <w:u w:val="single"/>
          <w:lang w:val="es-ES_tradnl"/>
        </w:rPr>
        <w:t>Ejemplo</w:t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t xml:space="preserve">: conector causal: “No puedo verte más, </w:t>
      </w:r>
      <w:r w:rsidR="00B639A6" w:rsidRPr="00B639A6">
        <w:rPr>
          <w:rFonts w:ascii="Arial Narrow" w:hAnsi="Arial Narrow" w:cs="Arial"/>
          <w:b/>
          <w:bCs/>
          <w:sz w:val="24"/>
          <w:szCs w:val="24"/>
          <w:lang w:val="es-ES_tradnl"/>
        </w:rPr>
        <w:t>ya que</w:t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t xml:space="preserve"> me duele tu presencia”.  Transformación a conector consecutivo: “Me duele tu presencia, </w:t>
      </w:r>
      <w:r w:rsidR="00B639A6" w:rsidRPr="00B639A6">
        <w:rPr>
          <w:rFonts w:ascii="Arial Narrow" w:hAnsi="Arial Narrow" w:cs="Arial"/>
          <w:b/>
          <w:bCs/>
          <w:sz w:val="24"/>
          <w:szCs w:val="24"/>
          <w:lang w:val="es-ES_tradnl"/>
        </w:rPr>
        <w:t>por lo que</w:t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326C4D">
        <w:rPr>
          <w:rFonts w:ascii="Arial Narrow" w:hAnsi="Arial Narrow" w:cs="Arial"/>
          <w:sz w:val="24"/>
          <w:szCs w:val="24"/>
          <w:lang w:val="es-ES_tradnl"/>
        </w:rPr>
        <w:t xml:space="preserve">ya </w:t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t>no puedo verte más”. (</w:t>
      </w:r>
      <w:r w:rsidR="00326C4D">
        <w:rPr>
          <w:rFonts w:ascii="Arial Narrow" w:hAnsi="Arial Narrow" w:cs="Arial"/>
          <w:sz w:val="24"/>
          <w:szCs w:val="24"/>
          <w:lang w:val="es-ES_tradnl"/>
        </w:rPr>
        <w:t>8</w:t>
      </w:r>
      <w:r w:rsidR="00B639A6">
        <w:rPr>
          <w:rFonts w:ascii="Arial Narrow" w:hAnsi="Arial Narrow" w:cs="Arial"/>
          <w:sz w:val="24"/>
          <w:szCs w:val="24"/>
          <w:lang w:val="es-ES_tradnl"/>
        </w:rPr>
        <w:t>pts.</w:t>
      </w:r>
      <w:r w:rsidR="00B639A6" w:rsidRPr="00B639A6">
        <w:rPr>
          <w:rFonts w:ascii="Arial Narrow" w:hAnsi="Arial Narrow" w:cs="Arial"/>
          <w:sz w:val="24"/>
          <w:szCs w:val="24"/>
          <w:lang w:val="es-ES_tradnl"/>
        </w:rPr>
        <w:t>)</w:t>
      </w:r>
    </w:p>
    <w:p w14:paraId="1F451334" w14:textId="77777777" w:rsidR="000B523F" w:rsidRPr="000B523F" w:rsidRDefault="000B523F" w:rsidP="000B523F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5ADAE946" w14:textId="0F3986AB" w:rsidR="000473FB" w:rsidRDefault="00CB3A05" w:rsidP="000473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Crea un cuadro comparativo entre una cita textual y un parafraseo. Tu cuadro debe tener: definición de cada concepto, 1 diferencia y 1 ejemplo para cada caso</w:t>
      </w:r>
      <w:r w:rsidR="00326C4D">
        <w:rPr>
          <w:rFonts w:ascii="Arial Narrow" w:hAnsi="Arial Narrow" w:cs="Arial"/>
          <w:sz w:val="24"/>
          <w:szCs w:val="24"/>
          <w:lang w:val="es-ES_tradnl"/>
        </w:rPr>
        <w:t>,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en donde el tipo de cita se vea en uso. (6pts.)</w:t>
      </w:r>
    </w:p>
    <w:p w14:paraId="087F550C" w14:textId="77777777" w:rsidR="000B523F" w:rsidRPr="000B523F" w:rsidRDefault="000B523F" w:rsidP="000B523F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42A7ACDA" w14:textId="7F325886" w:rsidR="000473FB" w:rsidRDefault="000473FB" w:rsidP="000473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>¿</w:t>
      </w:r>
      <w:r w:rsidR="00F607B0">
        <w:rPr>
          <w:rFonts w:ascii="Arial Narrow" w:hAnsi="Arial Narrow" w:cs="Arial"/>
          <w:sz w:val="24"/>
          <w:szCs w:val="24"/>
          <w:lang w:val="es-ES_tradnl"/>
        </w:rPr>
        <w:t xml:space="preserve">En qué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consiste </w:t>
      </w:r>
      <w:r w:rsidR="00F607B0">
        <w:rPr>
          <w:rFonts w:ascii="Arial Narrow" w:hAnsi="Arial Narrow" w:cs="Arial"/>
          <w:sz w:val="24"/>
          <w:szCs w:val="24"/>
          <w:lang w:val="es-ES_tradnl"/>
        </w:rPr>
        <w:t>un texto argumentativo</w:t>
      </w:r>
      <w:r w:rsidR="0028025B">
        <w:rPr>
          <w:rFonts w:ascii="Arial Narrow" w:hAnsi="Arial Narrow" w:cs="Arial"/>
          <w:sz w:val="24"/>
          <w:szCs w:val="24"/>
          <w:lang w:val="es-ES_tradnl"/>
        </w:rPr>
        <w:t>?</w:t>
      </w:r>
      <w:r w:rsidR="00F607B0">
        <w:rPr>
          <w:rFonts w:ascii="Arial Narrow" w:hAnsi="Arial Narrow" w:cs="Arial"/>
          <w:sz w:val="24"/>
          <w:szCs w:val="24"/>
          <w:lang w:val="es-ES_tradnl"/>
        </w:rPr>
        <w:t xml:space="preserve"> Nombra los pasos revisados para analizar un texto argumentativo y explica en qué consiste </w:t>
      </w:r>
      <w:r w:rsidR="00326C4D">
        <w:rPr>
          <w:rFonts w:ascii="Arial Narrow" w:hAnsi="Arial Narrow" w:cs="Arial"/>
          <w:sz w:val="24"/>
          <w:szCs w:val="24"/>
          <w:u w:val="single"/>
          <w:lang w:val="es-ES_tradnl"/>
        </w:rPr>
        <w:t>uno</w:t>
      </w:r>
      <w:r w:rsidR="00F607B0">
        <w:rPr>
          <w:rFonts w:ascii="Arial Narrow" w:hAnsi="Arial Narrow" w:cs="Arial"/>
          <w:sz w:val="24"/>
          <w:szCs w:val="24"/>
          <w:lang w:val="es-ES_tradnl"/>
        </w:rPr>
        <w:t xml:space="preserve"> de ellos. (6pts.)</w:t>
      </w:r>
    </w:p>
    <w:p w14:paraId="0EC34758" w14:textId="77777777" w:rsidR="000B523F" w:rsidRPr="000B523F" w:rsidRDefault="000B523F" w:rsidP="000B523F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3F479C2F" w14:textId="65C07826" w:rsidR="0028025B" w:rsidRDefault="0028025B" w:rsidP="000473FB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Explica </w:t>
      </w:r>
      <w:r w:rsidR="00F607B0">
        <w:rPr>
          <w:rFonts w:ascii="Arial Narrow" w:hAnsi="Arial Narrow" w:cs="Arial"/>
          <w:sz w:val="24"/>
          <w:szCs w:val="24"/>
          <w:lang w:val="es-ES_tradnl"/>
        </w:rPr>
        <w:t>las 3 formas del tiempo en la narración, revisadas en clase</w:t>
      </w:r>
      <w:r>
        <w:rPr>
          <w:rFonts w:ascii="Arial Narrow" w:hAnsi="Arial Narrow" w:cs="Arial"/>
          <w:sz w:val="24"/>
          <w:szCs w:val="24"/>
          <w:lang w:val="es-ES_tradnl"/>
        </w:rPr>
        <w:t>.</w:t>
      </w:r>
      <w:r w:rsidR="00CB3A05">
        <w:rPr>
          <w:rFonts w:ascii="Arial Narrow" w:hAnsi="Arial Narrow" w:cs="Arial"/>
          <w:sz w:val="24"/>
          <w:szCs w:val="24"/>
          <w:lang w:val="es-ES_tradnl"/>
        </w:rPr>
        <w:t xml:space="preserve"> Crea un breve ejemplo (máximo 7 líneas), de</w:t>
      </w:r>
      <w:r w:rsidR="00F607B0">
        <w:rPr>
          <w:rFonts w:ascii="Arial Narrow" w:hAnsi="Arial Narrow" w:cs="Arial"/>
          <w:sz w:val="24"/>
          <w:szCs w:val="24"/>
          <w:lang w:val="es-ES_tradnl"/>
        </w:rPr>
        <w:t xml:space="preserve"> “el </w:t>
      </w:r>
      <w:r w:rsidR="00CB3A05">
        <w:rPr>
          <w:rFonts w:ascii="Arial Narrow" w:hAnsi="Arial Narrow" w:cs="Arial"/>
          <w:sz w:val="24"/>
          <w:szCs w:val="24"/>
          <w:lang w:val="es-ES_tradnl"/>
        </w:rPr>
        <w:t>tiempo referencial histórico</w:t>
      </w:r>
      <w:r w:rsidR="00F607B0">
        <w:rPr>
          <w:rFonts w:ascii="Arial Narrow" w:hAnsi="Arial Narrow" w:cs="Arial"/>
          <w:sz w:val="24"/>
          <w:szCs w:val="24"/>
          <w:lang w:val="es-ES_tradnl"/>
        </w:rPr>
        <w:t>”</w:t>
      </w:r>
      <w:r w:rsidR="00CB3A05">
        <w:rPr>
          <w:rFonts w:ascii="Arial Narrow" w:hAnsi="Arial Narrow" w:cs="Arial"/>
          <w:sz w:val="24"/>
          <w:szCs w:val="24"/>
          <w:lang w:val="es-ES_tradnl"/>
        </w:rPr>
        <w:t>; debes especificar dónde se puede observar el concepto en tu historia.</w:t>
      </w:r>
      <w:r w:rsidR="00F607B0">
        <w:rPr>
          <w:rFonts w:ascii="Arial Narrow" w:hAnsi="Arial Narrow" w:cs="Arial"/>
          <w:sz w:val="24"/>
          <w:szCs w:val="24"/>
          <w:lang w:val="es-ES_tradnl"/>
        </w:rPr>
        <w:t xml:space="preserve"> (5pts.)</w:t>
      </w:r>
    </w:p>
    <w:p w14:paraId="5A8780F9" w14:textId="77777777" w:rsidR="000B523F" w:rsidRPr="000B523F" w:rsidRDefault="000B523F" w:rsidP="000B523F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04EDBF0B" w14:textId="77777777" w:rsidR="00326C4D" w:rsidRDefault="0028025B" w:rsidP="00326C4D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Crea un ejemplo narrativo de media plana, que haga uso de la técnica de disposición de los acontecimientos “In </w:t>
      </w:r>
      <w:r w:rsidR="00CB3A05">
        <w:rPr>
          <w:rFonts w:ascii="Arial Narrow" w:hAnsi="Arial Narrow" w:cs="Arial"/>
          <w:sz w:val="24"/>
          <w:szCs w:val="24"/>
          <w:lang w:val="es-ES_tradnl"/>
        </w:rPr>
        <w:t xml:space="preserve">media </w:t>
      </w:r>
      <w:r>
        <w:rPr>
          <w:rFonts w:ascii="Arial Narrow" w:hAnsi="Arial Narrow" w:cs="Arial"/>
          <w:sz w:val="24"/>
          <w:szCs w:val="24"/>
          <w:lang w:val="es-ES_tradnl"/>
        </w:rPr>
        <w:t>res”.</w:t>
      </w:r>
      <w:r w:rsidR="00CB3A05">
        <w:rPr>
          <w:rFonts w:ascii="Arial Narrow" w:hAnsi="Arial Narrow" w:cs="Arial"/>
          <w:sz w:val="24"/>
          <w:szCs w:val="24"/>
          <w:lang w:val="es-ES_tradnl"/>
        </w:rPr>
        <w:t xml:space="preserve"> Debes explicar cómo se está aplicando la técnica o cómo puede ser identificada en tu historia. (4pts.)</w:t>
      </w:r>
      <w:r w:rsidR="00326C4D" w:rsidRPr="00326C4D">
        <w:rPr>
          <w:rFonts w:ascii="Arial Narrow" w:hAnsi="Arial Narrow" w:cs="Arial"/>
          <w:sz w:val="24"/>
          <w:szCs w:val="24"/>
          <w:lang w:val="es-ES_tradnl"/>
        </w:rPr>
        <w:t xml:space="preserve"> </w:t>
      </w:r>
    </w:p>
    <w:p w14:paraId="2FC6C264" w14:textId="77777777" w:rsidR="00326C4D" w:rsidRPr="00326C4D" w:rsidRDefault="00326C4D" w:rsidP="00326C4D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44B9448F" w14:textId="0F8DFDA4" w:rsidR="0028025B" w:rsidRPr="00326C4D" w:rsidRDefault="00326C4D" w:rsidP="00DF0E4E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326C4D">
        <w:rPr>
          <w:rFonts w:ascii="Arial Narrow" w:hAnsi="Arial Narrow" w:cs="Arial"/>
          <w:sz w:val="24"/>
          <w:szCs w:val="24"/>
          <w:lang w:val="es-ES_tradnl"/>
        </w:rPr>
        <w:t xml:space="preserve">Crea un mapa conceptual sobre las técnicas del tiempo revisadas. Este debe tener: nombre de las 2 grandes técnicas, explicación general de en qué consiste cada una, definir cada una de las </w:t>
      </w:r>
      <w:r w:rsidRPr="00326C4D">
        <w:rPr>
          <w:rFonts w:ascii="Arial Narrow" w:hAnsi="Arial Narrow" w:cs="Arial"/>
          <w:sz w:val="24"/>
          <w:szCs w:val="24"/>
          <w:u w:val="single"/>
          <w:lang w:val="es-ES_tradnl"/>
        </w:rPr>
        <w:t>formas</w:t>
      </w:r>
      <w:r w:rsidRPr="00326C4D">
        <w:rPr>
          <w:rFonts w:ascii="Arial Narrow" w:hAnsi="Arial Narrow" w:cs="Arial"/>
          <w:sz w:val="24"/>
          <w:szCs w:val="24"/>
          <w:lang w:val="es-ES_tradnl"/>
        </w:rPr>
        <w:t xml:space="preserve"> que pueden tomar estas técnicas. (12pts.)</w:t>
      </w:r>
    </w:p>
    <w:sectPr w:rsidR="0028025B" w:rsidRPr="00326C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D1EEB"/>
    <w:multiLevelType w:val="hybridMultilevel"/>
    <w:tmpl w:val="AC60660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4CB6816"/>
    <w:multiLevelType w:val="hybridMultilevel"/>
    <w:tmpl w:val="B484E11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712E"/>
    <w:multiLevelType w:val="hybridMultilevel"/>
    <w:tmpl w:val="5F80426C"/>
    <w:lvl w:ilvl="0" w:tplc="340A000F">
      <w:start w:val="1"/>
      <w:numFmt w:val="decimal"/>
      <w:lvlText w:val="%1."/>
      <w:lvlJc w:val="left"/>
      <w:pPr>
        <w:ind w:left="885" w:hanging="360"/>
      </w:pPr>
    </w:lvl>
    <w:lvl w:ilvl="1" w:tplc="340A0019" w:tentative="1">
      <w:start w:val="1"/>
      <w:numFmt w:val="lowerLetter"/>
      <w:lvlText w:val="%2."/>
      <w:lvlJc w:val="left"/>
      <w:pPr>
        <w:ind w:left="1605" w:hanging="360"/>
      </w:pPr>
    </w:lvl>
    <w:lvl w:ilvl="2" w:tplc="340A001B" w:tentative="1">
      <w:start w:val="1"/>
      <w:numFmt w:val="lowerRoman"/>
      <w:lvlText w:val="%3."/>
      <w:lvlJc w:val="right"/>
      <w:pPr>
        <w:ind w:left="2325" w:hanging="180"/>
      </w:pPr>
    </w:lvl>
    <w:lvl w:ilvl="3" w:tplc="340A000F" w:tentative="1">
      <w:start w:val="1"/>
      <w:numFmt w:val="decimal"/>
      <w:lvlText w:val="%4."/>
      <w:lvlJc w:val="left"/>
      <w:pPr>
        <w:ind w:left="3045" w:hanging="360"/>
      </w:pPr>
    </w:lvl>
    <w:lvl w:ilvl="4" w:tplc="340A0019" w:tentative="1">
      <w:start w:val="1"/>
      <w:numFmt w:val="lowerLetter"/>
      <w:lvlText w:val="%5."/>
      <w:lvlJc w:val="left"/>
      <w:pPr>
        <w:ind w:left="3765" w:hanging="360"/>
      </w:pPr>
    </w:lvl>
    <w:lvl w:ilvl="5" w:tplc="340A001B" w:tentative="1">
      <w:start w:val="1"/>
      <w:numFmt w:val="lowerRoman"/>
      <w:lvlText w:val="%6."/>
      <w:lvlJc w:val="right"/>
      <w:pPr>
        <w:ind w:left="4485" w:hanging="180"/>
      </w:pPr>
    </w:lvl>
    <w:lvl w:ilvl="6" w:tplc="340A000F" w:tentative="1">
      <w:start w:val="1"/>
      <w:numFmt w:val="decimal"/>
      <w:lvlText w:val="%7."/>
      <w:lvlJc w:val="left"/>
      <w:pPr>
        <w:ind w:left="5205" w:hanging="360"/>
      </w:pPr>
    </w:lvl>
    <w:lvl w:ilvl="7" w:tplc="340A0019" w:tentative="1">
      <w:start w:val="1"/>
      <w:numFmt w:val="lowerLetter"/>
      <w:lvlText w:val="%8."/>
      <w:lvlJc w:val="left"/>
      <w:pPr>
        <w:ind w:left="5925" w:hanging="360"/>
      </w:pPr>
    </w:lvl>
    <w:lvl w:ilvl="8" w:tplc="340A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5D520A1"/>
    <w:multiLevelType w:val="hybridMultilevel"/>
    <w:tmpl w:val="15E2DE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32133"/>
    <w:multiLevelType w:val="hybridMultilevel"/>
    <w:tmpl w:val="CABC0C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8D1"/>
    <w:multiLevelType w:val="hybridMultilevel"/>
    <w:tmpl w:val="016017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D7A23"/>
    <w:multiLevelType w:val="hybridMultilevel"/>
    <w:tmpl w:val="C494DCD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23DD"/>
    <w:multiLevelType w:val="hybridMultilevel"/>
    <w:tmpl w:val="0386A098"/>
    <w:lvl w:ilvl="0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3045CE"/>
    <w:multiLevelType w:val="hybridMultilevel"/>
    <w:tmpl w:val="571C58B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C284D"/>
    <w:multiLevelType w:val="hybridMultilevel"/>
    <w:tmpl w:val="8EE090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292FC4"/>
    <w:multiLevelType w:val="hybridMultilevel"/>
    <w:tmpl w:val="64A68E38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4C"/>
    <w:rsid w:val="00032D28"/>
    <w:rsid w:val="000473FB"/>
    <w:rsid w:val="000B10DD"/>
    <w:rsid w:val="000B523F"/>
    <w:rsid w:val="001023EC"/>
    <w:rsid w:val="00102C9F"/>
    <w:rsid w:val="001204C1"/>
    <w:rsid w:val="00174295"/>
    <w:rsid w:val="001841A8"/>
    <w:rsid w:val="00195F28"/>
    <w:rsid w:val="001C740F"/>
    <w:rsid w:val="001D2C71"/>
    <w:rsid w:val="001F3EF4"/>
    <w:rsid w:val="00206D27"/>
    <w:rsid w:val="00214374"/>
    <w:rsid w:val="0026036F"/>
    <w:rsid w:val="0028025B"/>
    <w:rsid w:val="002B4898"/>
    <w:rsid w:val="002C08BF"/>
    <w:rsid w:val="002C7BB4"/>
    <w:rsid w:val="002E15E4"/>
    <w:rsid w:val="00303BA2"/>
    <w:rsid w:val="00326C4D"/>
    <w:rsid w:val="00373E1E"/>
    <w:rsid w:val="0044583C"/>
    <w:rsid w:val="004647D8"/>
    <w:rsid w:val="00490048"/>
    <w:rsid w:val="00495246"/>
    <w:rsid w:val="004F0ADB"/>
    <w:rsid w:val="00506C4C"/>
    <w:rsid w:val="00513247"/>
    <w:rsid w:val="00572B7F"/>
    <w:rsid w:val="00586981"/>
    <w:rsid w:val="005F6D9A"/>
    <w:rsid w:val="006019D0"/>
    <w:rsid w:val="006C2BC6"/>
    <w:rsid w:val="006C4800"/>
    <w:rsid w:val="006F7287"/>
    <w:rsid w:val="007431E3"/>
    <w:rsid w:val="007A2638"/>
    <w:rsid w:val="007D76CC"/>
    <w:rsid w:val="007F087D"/>
    <w:rsid w:val="007F3892"/>
    <w:rsid w:val="008014BC"/>
    <w:rsid w:val="008372C5"/>
    <w:rsid w:val="00862DF9"/>
    <w:rsid w:val="00870452"/>
    <w:rsid w:val="00873004"/>
    <w:rsid w:val="00893C12"/>
    <w:rsid w:val="00950D2B"/>
    <w:rsid w:val="009713C8"/>
    <w:rsid w:val="00972556"/>
    <w:rsid w:val="00997563"/>
    <w:rsid w:val="00A47A87"/>
    <w:rsid w:val="00A64DEB"/>
    <w:rsid w:val="00B13B86"/>
    <w:rsid w:val="00B30277"/>
    <w:rsid w:val="00B639A6"/>
    <w:rsid w:val="00B94DCB"/>
    <w:rsid w:val="00C15987"/>
    <w:rsid w:val="00C20601"/>
    <w:rsid w:val="00C23221"/>
    <w:rsid w:val="00C31C23"/>
    <w:rsid w:val="00C47EA3"/>
    <w:rsid w:val="00C55FFF"/>
    <w:rsid w:val="00CB3A05"/>
    <w:rsid w:val="00CC2615"/>
    <w:rsid w:val="00CD64B7"/>
    <w:rsid w:val="00CF60B8"/>
    <w:rsid w:val="00CF7107"/>
    <w:rsid w:val="00D12D71"/>
    <w:rsid w:val="00D36757"/>
    <w:rsid w:val="00D50593"/>
    <w:rsid w:val="00D728B5"/>
    <w:rsid w:val="00D7433A"/>
    <w:rsid w:val="00E07384"/>
    <w:rsid w:val="00E1251F"/>
    <w:rsid w:val="00E16EA1"/>
    <w:rsid w:val="00E56EA2"/>
    <w:rsid w:val="00E85AC5"/>
    <w:rsid w:val="00F071F9"/>
    <w:rsid w:val="00F607B0"/>
    <w:rsid w:val="00F665DA"/>
    <w:rsid w:val="00FB4A7C"/>
    <w:rsid w:val="00FB71A1"/>
    <w:rsid w:val="00FC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689BF"/>
  <w15:chartTrackingRefBased/>
  <w15:docId w15:val="{96110971-8272-44BD-B64C-96222B28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C4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6C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756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7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ecarolina.lenguajemed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galvez rojas</dc:creator>
  <cp:keywords/>
  <dc:description/>
  <cp:lastModifiedBy>Nuevo Usuario</cp:lastModifiedBy>
  <cp:revision>2</cp:revision>
  <dcterms:created xsi:type="dcterms:W3CDTF">2020-06-21T21:36:00Z</dcterms:created>
  <dcterms:modified xsi:type="dcterms:W3CDTF">2020-06-21T21:36:00Z</dcterms:modified>
</cp:coreProperties>
</file>