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0F24" w14:textId="77777777" w:rsidR="00822513" w:rsidRDefault="00822513" w:rsidP="000C64B2">
      <w:pPr>
        <w:spacing w:after="0" w:line="240" w:lineRule="auto"/>
        <w:rPr>
          <w:rFonts w:ascii="Arial" w:hAnsi="Arial" w:cs="Arial"/>
          <w:b/>
          <w:sz w:val="14"/>
          <w:szCs w:val="14"/>
        </w:rPr>
      </w:pPr>
    </w:p>
    <w:p w14:paraId="79058E40"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1FDE304F" wp14:editId="29F00D5C">
            <wp:simplePos x="0" y="0"/>
            <wp:positionH relativeFrom="margin">
              <wp:posOffset>261317</wp:posOffset>
            </wp:positionH>
            <wp:positionV relativeFrom="paragraph">
              <wp:posOffset>-478695</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652F139A"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5A0FD994" w14:textId="1F2F9A35"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85641B">
        <w:rPr>
          <w:rFonts w:ascii="Arial" w:hAnsi="Arial" w:cs="Arial"/>
          <w:b/>
          <w:sz w:val="14"/>
          <w:szCs w:val="14"/>
        </w:rPr>
        <w:t>Comprensión Lectora</w:t>
      </w:r>
    </w:p>
    <w:p w14:paraId="2D1AEC6A" w14:textId="77777777" w:rsidR="002630AC"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7CEC7CB0" w14:textId="4E4A1984" w:rsidR="00E9595F" w:rsidRPr="00C76E22" w:rsidRDefault="00C15EB0" w:rsidP="002630AC">
      <w:pPr>
        <w:spacing w:line="240" w:lineRule="auto"/>
        <w:rPr>
          <w:rFonts w:ascii="Arial" w:hAnsi="Arial" w:cs="Arial"/>
          <w:sz w:val="18"/>
          <w:szCs w:val="18"/>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Evaluación </w:t>
      </w:r>
      <w:r w:rsidR="00176DCE">
        <w:rPr>
          <w:rFonts w:ascii="Arial" w:eastAsia="Calibri" w:hAnsi="Arial" w:cs="Arial"/>
          <w:b/>
          <w:i/>
        </w:rPr>
        <w:t>N</w:t>
      </w:r>
      <w:r w:rsidR="00374F86">
        <w:rPr>
          <w:rFonts w:ascii="Arial" w:eastAsia="Calibri" w:hAnsi="Arial" w:cs="Arial"/>
          <w:b/>
          <w:i/>
        </w:rPr>
        <w:t>°</w:t>
      </w:r>
      <w:r w:rsidR="00176DCE">
        <w:rPr>
          <w:rFonts w:ascii="Arial" w:eastAsia="Calibri" w:hAnsi="Arial" w:cs="Arial"/>
          <w:b/>
          <w:i/>
        </w:rPr>
        <w:t xml:space="preserve"> </w:t>
      </w:r>
      <w:r w:rsidR="00CB340E">
        <w:rPr>
          <w:rFonts w:ascii="Arial" w:eastAsia="Calibri" w:hAnsi="Arial" w:cs="Arial"/>
          <w:b/>
          <w:i/>
        </w:rPr>
        <w:t>5</w:t>
      </w:r>
      <w:r w:rsidR="00360EEA" w:rsidRPr="00CE4856">
        <w:rPr>
          <w:rFonts w:ascii="Arial" w:eastAsia="Calibri" w:hAnsi="Arial" w:cs="Arial"/>
          <w:b/>
          <w:i/>
        </w:rPr>
        <w:t xml:space="preserve">      </w:t>
      </w:r>
      <w:r w:rsidR="00360EEA" w:rsidRPr="00C76E22">
        <w:rPr>
          <w:rFonts w:ascii="Arial" w:eastAsia="Calibri" w:hAnsi="Arial" w:cs="Arial"/>
          <w:b/>
          <w:i/>
          <w:sz w:val="18"/>
          <w:szCs w:val="18"/>
        </w:rPr>
        <w:t xml:space="preserve">                   </w:t>
      </w:r>
      <w:r w:rsidR="00EB2D06" w:rsidRPr="00C76E22">
        <w:rPr>
          <w:rFonts w:ascii="Arial" w:eastAsia="Calibri" w:hAnsi="Arial" w:cs="Arial"/>
          <w:b/>
          <w:i/>
          <w:sz w:val="18"/>
          <w:szCs w:val="18"/>
        </w:rPr>
        <w:t xml:space="preserve"> </w:t>
      </w:r>
      <w:r w:rsidR="009C5E08" w:rsidRPr="00C76E22">
        <w:rPr>
          <w:rFonts w:ascii="Arial" w:eastAsia="Calibri" w:hAnsi="Arial" w:cs="Arial"/>
          <w:b/>
          <w:i/>
          <w:sz w:val="18"/>
          <w:szCs w:val="18"/>
        </w:rPr>
        <w:t xml:space="preserve"> </w:t>
      </w:r>
    </w:p>
    <w:p w14:paraId="17787881" w14:textId="3E89CFB9" w:rsidR="00346196" w:rsidRPr="00DF47FE" w:rsidRDefault="00DB2A30" w:rsidP="00AA5722">
      <w:pPr>
        <w:spacing w:after="0" w:line="276" w:lineRule="auto"/>
        <w:jc w:val="both"/>
        <w:rPr>
          <w:rFonts w:ascii="Arial" w:eastAsia="Calibri" w:hAnsi="Arial" w:cs="Arial"/>
          <w:b/>
          <w:sz w:val="18"/>
          <w:szCs w:val="18"/>
        </w:rPr>
      </w:pPr>
      <w:r w:rsidRPr="00910F2E">
        <w:rPr>
          <w:rFonts w:ascii="Arial" w:eastAsia="Calibri" w:hAnsi="Arial" w:cs="Arial"/>
          <w:b/>
          <w:sz w:val="20"/>
          <w:szCs w:val="20"/>
        </w:rPr>
        <w:t>Nombre</w:t>
      </w:r>
      <w:r w:rsidR="004A390A">
        <w:rPr>
          <w:rFonts w:ascii="Arial" w:eastAsia="Calibri" w:hAnsi="Arial" w:cs="Arial"/>
          <w:b/>
          <w:sz w:val="20"/>
          <w:szCs w:val="20"/>
        </w:rPr>
        <w:t xml:space="preserve"> </w:t>
      </w:r>
      <w:r w:rsidR="007D6886" w:rsidRPr="00DF47FE">
        <w:rPr>
          <w:rFonts w:ascii="Arial" w:eastAsia="Calibri" w:hAnsi="Arial" w:cs="Arial"/>
          <w:b/>
          <w:sz w:val="16"/>
          <w:szCs w:val="16"/>
        </w:rPr>
        <w:t>(</w:t>
      </w:r>
      <w:r w:rsidR="00176A7E" w:rsidRPr="00DF47FE">
        <w:rPr>
          <w:rFonts w:ascii="Arial" w:eastAsia="Calibri" w:hAnsi="Arial" w:cs="Arial"/>
          <w:b/>
          <w:sz w:val="16"/>
          <w:szCs w:val="16"/>
        </w:rPr>
        <w:t>escri</w:t>
      </w:r>
      <w:r w:rsidR="007D6886" w:rsidRPr="00DF47FE">
        <w:rPr>
          <w:rFonts w:ascii="Arial" w:eastAsia="Calibri" w:hAnsi="Arial" w:cs="Arial"/>
          <w:b/>
          <w:sz w:val="16"/>
          <w:szCs w:val="16"/>
        </w:rPr>
        <w:t>to</w:t>
      </w:r>
      <w:r w:rsidR="00AE10BF">
        <w:rPr>
          <w:rFonts w:ascii="Arial" w:eastAsia="Calibri" w:hAnsi="Arial" w:cs="Arial"/>
          <w:b/>
          <w:sz w:val="16"/>
          <w:szCs w:val="16"/>
        </w:rPr>
        <w:t xml:space="preserve"> por favor</w:t>
      </w:r>
      <w:r w:rsidR="007D6886" w:rsidRPr="00DF47FE">
        <w:rPr>
          <w:rFonts w:ascii="Arial" w:eastAsia="Calibri" w:hAnsi="Arial" w:cs="Arial"/>
          <w:b/>
          <w:sz w:val="16"/>
          <w:szCs w:val="16"/>
        </w:rPr>
        <w:t>)</w:t>
      </w:r>
      <w:r w:rsidRPr="00910F2E">
        <w:rPr>
          <w:rFonts w:ascii="Arial" w:eastAsia="Calibri" w:hAnsi="Arial" w:cs="Arial"/>
          <w:b/>
          <w:sz w:val="20"/>
          <w:szCs w:val="20"/>
        </w:rPr>
        <w:t>:</w:t>
      </w:r>
      <w:r w:rsidR="005E756C">
        <w:rPr>
          <w:rFonts w:ascii="Arial" w:eastAsia="Calibri" w:hAnsi="Arial" w:cs="Arial"/>
          <w:b/>
          <w:sz w:val="20"/>
          <w:szCs w:val="20"/>
        </w:rPr>
        <w:t xml:space="preserve">                                            </w:t>
      </w:r>
      <w:r w:rsidRPr="00910F2E">
        <w:rPr>
          <w:rFonts w:ascii="Arial" w:eastAsia="Calibri" w:hAnsi="Arial" w:cs="Arial"/>
          <w:b/>
          <w:sz w:val="20"/>
          <w:szCs w:val="20"/>
        </w:rPr>
        <w:t>Curso</w:t>
      </w:r>
      <w:r w:rsidR="00360EEA" w:rsidRPr="00910F2E">
        <w:rPr>
          <w:rFonts w:ascii="Arial" w:eastAsia="Calibri" w:hAnsi="Arial" w:cs="Arial"/>
          <w:b/>
          <w:sz w:val="20"/>
          <w:szCs w:val="20"/>
        </w:rPr>
        <w:t xml:space="preserve">: </w:t>
      </w:r>
      <w:r w:rsidR="0085641B">
        <w:rPr>
          <w:rFonts w:ascii="Arial" w:eastAsia="Calibri" w:hAnsi="Arial" w:cs="Arial"/>
          <w:b/>
          <w:sz w:val="20"/>
          <w:szCs w:val="20"/>
        </w:rPr>
        <w:t>2</w:t>
      </w:r>
      <w:r w:rsidR="00360EEA" w:rsidRPr="00910F2E">
        <w:rPr>
          <w:rFonts w:ascii="Arial" w:eastAsia="Calibri" w:hAnsi="Arial" w:cs="Arial"/>
          <w:b/>
          <w:sz w:val="20"/>
          <w:szCs w:val="20"/>
        </w:rPr>
        <w:t>°</w:t>
      </w:r>
      <w:r w:rsidR="00122E57" w:rsidRPr="00910F2E">
        <w:rPr>
          <w:rFonts w:ascii="Arial" w:eastAsia="Calibri" w:hAnsi="Arial" w:cs="Arial"/>
          <w:b/>
          <w:sz w:val="20"/>
          <w:szCs w:val="20"/>
        </w:rPr>
        <w:t xml:space="preserve"> </w:t>
      </w:r>
      <w:r w:rsidR="004A12B1">
        <w:rPr>
          <w:rFonts w:ascii="Arial" w:eastAsia="Calibri" w:hAnsi="Arial" w:cs="Arial"/>
          <w:b/>
          <w:sz w:val="20"/>
          <w:szCs w:val="20"/>
        </w:rPr>
        <w:t>Medio</w:t>
      </w:r>
      <w:r w:rsidRPr="00910F2E">
        <w:rPr>
          <w:rFonts w:ascii="Arial" w:eastAsia="Calibri" w:hAnsi="Arial" w:cs="Arial"/>
          <w:b/>
          <w:sz w:val="20"/>
          <w:szCs w:val="20"/>
        </w:rPr>
        <w:t xml:space="preserve"> </w:t>
      </w:r>
      <w:r w:rsidR="00A84C90">
        <w:rPr>
          <w:rFonts w:ascii="Arial" w:eastAsia="Calibri" w:hAnsi="Arial" w:cs="Arial"/>
          <w:b/>
          <w:sz w:val="20"/>
          <w:szCs w:val="20"/>
        </w:rPr>
        <w:t xml:space="preserve"> </w:t>
      </w:r>
      <w:r w:rsidR="00C7492C">
        <w:rPr>
          <w:rFonts w:ascii="Arial" w:eastAsia="Calibri" w:hAnsi="Arial" w:cs="Arial"/>
          <w:b/>
          <w:sz w:val="20"/>
          <w:szCs w:val="20"/>
        </w:rPr>
        <w:t xml:space="preserve"> </w:t>
      </w:r>
      <w:r w:rsidR="00A84C90" w:rsidRPr="00DF47FE">
        <w:rPr>
          <w:rFonts w:ascii="Arial" w:eastAsia="Calibri" w:hAnsi="Arial" w:cs="Arial"/>
          <w:b/>
          <w:sz w:val="18"/>
          <w:szCs w:val="18"/>
        </w:rPr>
        <w:t xml:space="preserve"> </w:t>
      </w:r>
      <w:r w:rsidRPr="00DF47FE">
        <w:rPr>
          <w:rFonts w:ascii="Arial" w:eastAsia="Calibri" w:hAnsi="Arial" w:cs="Arial"/>
          <w:b/>
          <w:sz w:val="18"/>
          <w:szCs w:val="18"/>
        </w:rPr>
        <w:t xml:space="preserve">Fecha: </w:t>
      </w:r>
      <w:r w:rsidR="00D83259">
        <w:rPr>
          <w:rFonts w:ascii="Arial" w:eastAsia="Calibri" w:hAnsi="Arial" w:cs="Arial"/>
          <w:b/>
          <w:sz w:val="18"/>
          <w:szCs w:val="18"/>
        </w:rPr>
        <w:t>1</w:t>
      </w:r>
      <w:r w:rsidR="00641E10">
        <w:rPr>
          <w:rFonts w:ascii="Arial" w:eastAsia="Calibri" w:hAnsi="Arial" w:cs="Arial"/>
          <w:b/>
          <w:sz w:val="18"/>
          <w:szCs w:val="18"/>
        </w:rPr>
        <w:t>6</w:t>
      </w:r>
      <w:r w:rsidR="000A320C" w:rsidRPr="00DF47FE">
        <w:rPr>
          <w:rFonts w:ascii="Arial" w:eastAsia="Calibri" w:hAnsi="Arial" w:cs="Arial"/>
          <w:b/>
          <w:sz w:val="18"/>
          <w:szCs w:val="18"/>
        </w:rPr>
        <w:t>-</w:t>
      </w:r>
      <w:r w:rsidR="00D83259">
        <w:rPr>
          <w:rFonts w:ascii="Arial" w:eastAsia="Calibri" w:hAnsi="Arial" w:cs="Arial"/>
          <w:b/>
          <w:sz w:val="18"/>
          <w:szCs w:val="18"/>
        </w:rPr>
        <w:t>1</w:t>
      </w:r>
      <w:r w:rsidR="00CB340E">
        <w:rPr>
          <w:rFonts w:ascii="Arial" w:eastAsia="Calibri" w:hAnsi="Arial" w:cs="Arial"/>
          <w:b/>
          <w:sz w:val="18"/>
          <w:szCs w:val="18"/>
        </w:rPr>
        <w:t>1</w:t>
      </w:r>
      <w:r w:rsidR="00AA5725" w:rsidRPr="00DF47FE">
        <w:rPr>
          <w:rFonts w:ascii="Arial" w:eastAsia="Calibri" w:hAnsi="Arial" w:cs="Arial"/>
          <w:b/>
          <w:sz w:val="18"/>
          <w:szCs w:val="18"/>
        </w:rPr>
        <w:t xml:space="preserve"> </w:t>
      </w:r>
      <w:r w:rsidR="00EE5470" w:rsidRPr="00DF47FE">
        <w:rPr>
          <w:rFonts w:ascii="Arial" w:eastAsia="Calibri" w:hAnsi="Arial" w:cs="Arial"/>
          <w:b/>
          <w:sz w:val="18"/>
          <w:szCs w:val="18"/>
        </w:rPr>
        <w:t xml:space="preserve">al </w:t>
      </w:r>
      <w:r w:rsidR="00641E10">
        <w:rPr>
          <w:rFonts w:ascii="Arial" w:eastAsia="Calibri" w:hAnsi="Arial" w:cs="Arial"/>
          <w:b/>
          <w:sz w:val="18"/>
          <w:szCs w:val="18"/>
        </w:rPr>
        <w:t>20</w:t>
      </w:r>
      <w:r w:rsidR="00E93274" w:rsidRPr="00DF47FE">
        <w:rPr>
          <w:rFonts w:ascii="Arial" w:eastAsia="Calibri" w:hAnsi="Arial" w:cs="Arial"/>
          <w:b/>
          <w:sz w:val="18"/>
          <w:szCs w:val="18"/>
        </w:rPr>
        <w:t>-</w:t>
      </w:r>
      <w:r w:rsidR="00D83259">
        <w:rPr>
          <w:rFonts w:ascii="Arial" w:eastAsia="Calibri" w:hAnsi="Arial" w:cs="Arial"/>
          <w:b/>
          <w:sz w:val="18"/>
          <w:szCs w:val="18"/>
        </w:rPr>
        <w:t>1</w:t>
      </w:r>
      <w:r w:rsidR="00CB340E">
        <w:rPr>
          <w:rFonts w:ascii="Arial" w:eastAsia="Calibri" w:hAnsi="Arial" w:cs="Arial"/>
          <w:b/>
          <w:sz w:val="18"/>
          <w:szCs w:val="18"/>
        </w:rPr>
        <w:t>1</w:t>
      </w:r>
      <w:r w:rsidR="00EE5470" w:rsidRPr="00DF47FE">
        <w:rPr>
          <w:rFonts w:ascii="Arial" w:eastAsia="Calibri" w:hAnsi="Arial" w:cs="Arial"/>
          <w:b/>
          <w:sz w:val="18"/>
          <w:szCs w:val="18"/>
        </w:rPr>
        <w:t>-20</w:t>
      </w:r>
      <w:r w:rsidRPr="00DF47FE">
        <w:rPr>
          <w:rFonts w:ascii="Arial" w:eastAsia="Calibri" w:hAnsi="Arial" w:cs="Arial"/>
          <w:b/>
          <w:sz w:val="18"/>
          <w:szCs w:val="18"/>
        </w:rPr>
        <w:t xml:space="preserve"> </w:t>
      </w:r>
      <w:r w:rsidR="00133D8F" w:rsidRPr="00DF47FE">
        <w:rPr>
          <w:rFonts w:ascii="Arial" w:eastAsia="Calibri" w:hAnsi="Arial" w:cs="Arial"/>
          <w:b/>
          <w:sz w:val="18"/>
          <w:szCs w:val="18"/>
        </w:rPr>
        <w:t xml:space="preserve">       </w:t>
      </w:r>
    </w:p>
    <w:p w14:paraId="03B3BD6A" w14:textId="6CDC622D" w:rsidR="00642588" w:rsidRPr="00CE4856" w:rsidRDefault="00B87189" w:rsidP="00AA5722">
      <w:pPr>
        <w:spacing w:after="0" w:line="276" w:lineRule="auto"/>
        <w:jc w:val="both"/>
        <w:rPr>
          <w:rFonts w:ascii="Arial" w:eastAsia="Calibri" w:hAnsi="Arial" w:cs="Arial"/>
          <w:b/>
        </w:rPr>
      </w:pPr>
      <w:r>
        <w:rPr>
          <w:rFonts w:ascii="Arial" w:eastAsia="Calibri" w:hAnsi="Arial" w:cs="Arial"/>
          <w:b/>
        </w:rPr>
        <w:t xml:space="preserve">Pje. total:    </w:t>
      </w:r>
      <w:proofErr w:type="gramStart"/>
      <w:r w:rsidR="0085641B">
        <w:rPr>
          <w:rFonts w:ascii="Arial" w:eastAsia="Calibri" w:hAnsi="Arial" w:cs="Arial"/>
          <w:b/>
        </w:rPr>
        <w:t>9</w:t>
      </w:r>
      <w:r>
        <w:rPr>
          <w:rFonts w:ascii="Arial" w:eastAsia="Calibri" w:hAnsi="Arial" w:cs="Arial"/>
          <w:b/>
        </w:rPr>
        <w:t xml:space="preserve">  </w:t>
      </w:r>
      <w:r>
        <w:rPr>
          <w:rFonts w:ascii="Arial" w:eastAsia="Calibri" w:hAnsi="Arial" w:cs="Arial"/>
          <w:b/>
        </w:rPr>
        <w:tab/>
      </w:r>
      <w:proofErr w:type="gramEnd"/>
      <w:r>
        <w:rPr>
          <w:rFonts w:ascii="Arial" w:eastAsia="Calibri" w:hAnsi="Arial" w:cs="Arial"/>
          <w:b/>
        </w:rPr>
        <w:t>Pje</w:t>
      </w:r>
      <w:r w:rsidR="00A86B2E">
        <w:rPr>
          <w:rFonts w:ascii="Arial" w:eastAsia="Calibri" w:hAnsi="Arial" w:cs="Arial"/>
          <w:b/>
        </w:rPr>
        <w:t>.</w:t>
      </w:r>
      <w:r>
        <w:rPr>
          <w:rFonts w:ascii="Arial" w:eastAsia="Calibri" w:hAnsi="Arial" w:cs="Arial"/>
          <w:b/>
        </w:rPr>
        <w:t xml:space="preserve"> </w:t>
      </w:r>
      <w:proofErr w:type="spellStart"/>
      <w:r>
        <w:rPr>
          <w:rFonts w:ascii="Arial" w:eastAsia="Calibri" w:hAnsi="Arial" w:cs="Arial"/>
          <w:b/>
        </w:rPr>
        <w:t>obt</w:t>
      </w:r>
      <w:proofErr w:type="spellEnd"/>
      <w:r>
        <w:rPr>
          <w:rFonts w:ascii="Arial" w:eastAsia="Calibri" w:hAnsi="Arial" w:cs="Arial"/>
          <w:b/>
        </w:rPr>
        <w:t xml:space="preserve">.: </w:t>
      </w:r>
      <w:r>
        <w:rPr>
          <w:rFonts w:ascii="Arial" w:eastAsia="Calibri" w:hAnsi="Arial" w:cs="Arial"/>
          <w:b/>
        </w:rPr>
        <w:tab/>
      </w:r>
      <w:r>
        <w:rPr>
          <w:rFonts w:ascii="Arial" w:eastAsia="Calibri" w:hAnsi="Arial" w:cs="Arial"/>
          <w:b/>
        </w:rPr>
        <w:tab/>
        <w:t xml:space="preserve">    Valoración cualitativa: </w:t>
      </w:r>
    </w:p>
    <w:p w14:paraId="2176491A" w14:textId="77777777" w:rsidR="00B31BE7" w:rsidRDefault="00B31BE7" w:rsidP="00B30BE5">
      <w:pPr>
        <w:spacing w:after="0" w:line="276" w:lineRule="auto"/>
        <w:jc w:val="both"/>
        <w:rPr>
          <w:rFonts w:ascii="Arial" w:eastAsia="Calibri" w:hAnsi="Arial" w:cs="Arial"/>
          <w:b/>
          <w:i/>
          <w:sz w:val="20"/>
          <w:szCs w:val="20"/>
        </w:rPr>
      </w:pPr>
    </w:p>
    <w:p w14:paraId="51DF29C2" w14:textId="77777777" w:rsidR="00B30BE5" w:rsidRPr="00B961A1" w:rsidRDefault="00B30BE5" w:rsidP="00B30BE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Objetivo: </w:t>
      </w:r>
      <w:r w:rsidR="00194AA1" w:rsidRPr="00B961A1">
        <w:rPr>
          <w:rFonts w:ascii="Arial" w:eastAsia="Calibri" w:hAnsi="Arial" w:cs="Arial"/>
          <w:b/>
          <w:i/>
          <w:sz w:val="20"/>
          <w:szCs w:val="20"/>
        </w:rPr>
        <w:t>Aplicar l</w:t>
      </w:r>
      <w:r w:rsidR="0078426A" w:rsidRPr="00B961A1">
        <w:rPr>
          <w:rFonts w:ascii="Arial" w:eastAsia="Calibri" w:hAnsi="Arial" w:cs="Arial"/>
          <w:b/>
          <w:i/>
          <w:sz w:val="20"/>
          <w:szCs w:val="20"/>
        </w:rPr>
        <w:t>as principales</w:t>
      </w:r>
      <w:r w:rsidRPr="00B961A1">
        <w:rPr>
          <w:rFonts w:ascii="Arial" w:eastAsia="Calibri" w:hAnsi="Arial" w:cs="Arial"/>
          <w:b/>
          <w:i/>
          <w:sz w:val="20"/>
          <w:szCs w:val="20"/>
        </w:rPr>
        <w:t xml:space="preserve"> estrategias de Comprensión Lectora</w:t>
      </w:r>
      <w:r w:rsidR="0078426A" w:rsidRPr="00B961A1">
        <w:rPr>
          <w:rFonts w:ascii="Arial" w:eastAsia="Calibri" w:hAnsi="Arial" w:cs="Arial"/>
          <w:b/>
          <w:i/>
          <w:sz w:val="20"/>
          <w:szCs w:val="20"/>
        </w:rPr>
        <w:t xml:space="preserve"> estudiadas</w:t>
      </w:r>
      <w:r w:rsidR="00194AA1" w:rsidRPr="00B961A1">
        <w:rPr>
          <w:rFonts w:ascii="Arial" w:eastAsia="Calibri" w:hAnsi="Arial" w:cs="Arial"/>
          <w:b/>
          <w:i/>
          <w:sz w:val="20"/>
          <w:szCs w:val="20"/>
        </w:rPr>
        <w:t xml:space="preserve"> </w:t>
      </w:r>
      <w:proofErr w:type="gramStart"/>
      <w:r w:rsidR="00194AA1" w:rsidRPr="00B961A1">
        <w:rPr>
          <w:rFonts w:ascii="Arial" w:eastAsia="Calibri" w:hAnsi="Arial" w:cs="Arial"/>
          <w:b/>
          <w:i/>
          <w:sz w:val="20"/>
          <w:szCs w:val="20"/>
        </w:rPr>
        <w:t xml:space="preserve">para </w:t>
      </w:r>
      <w:r w:rsidR="0078426A" w:rsidRPr="00B961A1">
        <w:rPr>
          <w:rFonts w:ascii="Arial" w:eastAsia="Calibri" w:hAnsi="Arial" w:cs="Arial"/>
          <w:b/>
          <w:i/>
          <w:sz w:val="20"/>
          <w:szCs w:val="20"/>
        </w:rPr>
        <w:t xml:space="preserve"> </w:t>
      </w:r>
      <w:r w:rsidRPr="00B961A1">
        <w:rPr>
          <w:rFonts w:ascii="Arial" w:eastAsia="Calibri" w:hAnsi="Arial" w:cs="Arial"/>
          <w:b/>
          <w:i/>
          <w:sz w:val="20"/>
          <w:szCs w:val="20"/>
        </w:rPr>
        <w:t>desarrollar</w:t>
      </w:r>
      <w:proofErr w:type="gramEnd"/>
      <w:r w:rsidRPr="00B961A1">
        <w:rPr>
          <w:rFonts w:ascii="Arial" w:eastAsia="Calibri" w:hAnsi="Arial" w:cs="Arial"/>
          <w:b/>
          <w:i/>
          <w:sz w:val="20"/>
          <w:szCs w:val="20"/>
        </w:rPr>
        <w:t xml:space="preserve"> las habilidades del pensamiento superior.</w:t>
      </w:r>
    </w:p>
    <w:p w14:paraId="7951E3F8" w14:textId="77777777" w:rsidR="00B30BE5" w:rsidRPr="00B961A1" w:rsidRDefault="00B30BE5" w:rsidP="00B30BE5">
      <w:pPr>
        <w:spacing w:after="0" w:line="276" w:lineRule="auto"/>
        <w:jc w:val="both"/>
        <w:rPr>
          <w:rFonts w:ascii="Arial" w:eastAsia="Calibri" w:hAnsi="Arial" w:cs="Arial"/>
          <w:b/>
          <w:i/>
          <w:sz w:val="20"/>
          <w:szCs w:val="20"/>
        </w:rPr>
      </w:pPr>
    </w:p>
    <w:p w14:paraId="55A3A1E5" w14:textId="77777777" w:rsidR="007F0A1B" w:rsidRPr="00B961A1" w:rsidRDefault="002C1935" w:rsidP="002C193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(En caso de dudas, puedes escribir </w:t>
      </w:r>
      <w:r w:rsidR="001015F1" w:rsidRPr="00B961A1">
        <w:rPr>
          <w:rFonts w:ascii="Arial" w:eastAsia="Calibri" w:hAnsi="Arial" w:cs="Arial"/>
          <w:b/>
          <w:i/>
          <w:sz w:val="20"/>
          <w:szCs w:val="20"/>
        </w:rPr>
        <w:t xml:space="preserve">en el chat de </w:t>
      </w:r>
      <w:proofErr w:type="spellStart"/>
      <w:r w:rsidR="001015F1" w:rsidRPr="00B961A1">
        <w:rPr>
          <w:rFonts w:ascii="Arial" w:eastAsia="Calibri" w:hAnsi="Arial" w:cs="Arial"/>
          <w:b/>
          <w:i/>
          <w:sz w:val="20"/>
          <w:szCs w:val="20"/>
        </w:rPr>
        <w:t>Css</w:t>
      </w:r>
      <w:proofErr w:type="spellEnd"/>
      <w:r w:rsidR="001015F1" w:rsidRPr="00B961A1">
        <w:rPr>
          <w:rFonts w:ascii="Arial" w:eastAsia="Calibri" w:hAnsi="Arial" w:cs="Arial"/>
          <w:b/>
          <w:i/>
          <w:sz w:val="20"/>
          <w:szCs w:val="20"/>
        </w:rPr>
        <w:t xml:space="preserve"> Comprensión Lectora – Facebook- </w:t>
      </w:r>
    </w:p>
    <w:p w14:paraId="0186B153" w14:textId="77777777" w:rsidR="002C1935" w:rsidRDefault="007F0A1B" w:rsidP="002C1935">
      <w:pPr>
        <w:spacing w:after="0" w:line="276" w:lineRule="auto"/>
        <w:jc w:val="both"/>
        <w:rPr>
          <w:rStyle w:val="Hipervnculo"/>
          <w:rFonts w:ascii="Arial" w:hAnsi="Arial" w:cs="Arial"/>
          <w:b/>
          <w:color w:val="FF0000"/>
          <w:sz w:val="20"/>
          <w:szCs w:val="20"/>
          <w:shd w:val="clear" w:color="auto" w:fill="FFFFFF"/>
        </w:rPr>
      </w:pPr>
      <w:r w:rsidRPr="00B961A1">
        <w:rPr>
          <w:rFonts w:ascii="Arial" w:eastAsia="Calibri" w:hAnsi="Arial" w:cs="Arial"/>
          <w:b/>
          <w:i/>
          <w:sz w:val="20"/>
          <w:szCs w:val="20"/>
        </w:rPr>
        <w:t xml:space="preserve"> </w:t>
      </w:r>
      <w:r w:rsidRPr="00B961A1">
        <w:rPr>
          <w:rFonts w:ascii="Arial" w:hAnsi="Arial" w:cs="Arial"/>
          <w:b/>
          <w:color w:val="222222"/>
          <w:sz w:val="20"/>
          <w:szCs w:val="20"/>
          <w:u w:val="single"/>
          <w:shd w:val="clear" w:color="auto" w:fill="FFFFFF"/>
        </w:rPr>
        <w:t>Recuerda escribir tu nombre</w:t>
      </w:r>
      <w:r w:rsidR="00A519EB">
        <w:rPr>
          <w:rFonts w:ascii="Arial" w:hAnsi="Arial" w:cs="Arial"/>
          <w:b/>
          <w:color w:val="222222"/>
          <w:sz w:val="20"/>
          <w:szCs w:val="20"/>
          <w:u w:val="single"/>
          <w:shd w:val="clear" w:color="auto" w:fill="FFFFFF"/>
        </w:rPr>
        <w:t xml:space="preserve"> y</w:t>
      </w:r>
      <w:r w:rsidRPr="00B961A1">
        <w:rPr>
          <w:rFonts w:ascii="Arial" w:hAnsi="Arial" w:cs="Arial"/>
          <w:b/>
          <w:color w:val="222222"/>
          <w:sz w:val="20"/>
          <w:szCs w:val="20"/>
          <w:u w:val="single"/>
          <w:shd w:val="clear" w:color="auto" w:fill="FFFFFF"/>
        </w:rPr>
        <w:t xml:space="preserve"> curso cuando envíes la evaluación a</w:t>
      </w:r>
      <w:r w:rsidR="002C1935" w:rsidRPr="00B961A1">
        <w:rPr>
          <w:rFonts w:ascii="Arial" w:eastAsia="Calibri" w:hAnsi="Arial" w:cs="Arial"/>
          <w:b/>
          <w:i/>
          <w:sz w:val="20"/>
          <w:szCs w:val="20"/>
          <w:u w:val="single"/>
        </w:rPr>
        <w:t xml:space="preserve">l correo </w:t>
      </w:r>
      <w:r w:rsidR="004F35AD" w:rsidRPr="00F44B5D">
        <w:rPr>
          <w:rFonts w:ascii="Arial" w:eastAsia="Calibri" w:hAnsi="Arial" w:cs="Arial"/>
          <w:b/>
          <w:i/>
          <w:color w:val="FF0000"/>
          <w:sz w:val="20"/>
          <w:szCs w:val="20"/>
          <w:u w:val="single"/>
        </w:rPr>
        <w:t>comprensionlectora52</w:t>
      </w:r>
      <w:hyperlink r:id="rId8" w:history="1">
        <w:r w:rsidR="003D3911" w:rsidRPr="00F44B5D">
          <w:rPr>
            <w:rStyle w:val="Hipervnculo"/>
            <w:rFonts w:ascii="Arial" w:hAnsi="Arial" w:cs="Arial"/>
            <w:b/>
            <w:color w:val="FF0000"/>
            <w:sz w:val="20"/>
            <w:szCs w:val="20"/>
            <w:shd w:val="clear" w:color="auto" w:fill="FFFFFF"/>
          </w:rPr>
          <w:t>@gmail.com</w:t>
        </w:r>
      </w:hyperlink>
      <w:r w:rsidR="001015F1" w:rsidRPr="00F44B5D">
        <w:rPr>
          <w:rStyle w:val="Hipervnculo"/>
          <w:rFonts w:ascii="Arial" w:hAnsi="Arial" w:cs="Arial"/>
          <w:b/>
          <w:color w:val="FF0000"/>
          <w:sz w:val="20"/>
          <w:szCs w:val="20"/>
          <w:shd w:val="clear" w:color="auto" w:fill="FFFFFF"/>
        </w:rPr>
        <w:t>)</w:t>
      </w:r>
    </w:p>
    <w:p w14:paraId="274D7C8B" w14:textId="77777777" w:rsidR="008727F7" w:rsidRPr="00F44B5D" w:rsidRDefault="008727F7" w:rsidP="002C1935">
      <w:pPr>
        <w:spacing w:after="0" w:line="276" w:lineRule="auto"/>
        <w:jc w:val="both"/>
        <w:rPr>
          <w:rFonts w:ascii="Arial" w:hAnsi="Arial" w:cs="Arial"/>
          <w:b/>
          <w:color w:val="2F5496" w:themeColor="accent5" w:themeShade="BF"/>
          <w:sz w:val="20"/>
          <w:szCs w:val="20"/>
          <w:u w:val="single"/>
          <w:shd w:val="clear" w:color="auto" w:fill="FFFFFF"/>
        </w:rPr>
      </w:pPr>
    </w:p>
    <w:p w14:paraId="62AFAD99" w14:textId="77777777" w:rsidR="00EC7747" w:rsidRDefault="006A5B62" w:rsidP="00AF27BA">
      <w:pPr>
        <w:spacing w:line="276" w:lineRule="auto"/>
        <w:jc w:val="both"/>
        <w:rPr>
          <w:rFonts w:ascii="Arial" w:hAnsi="Arial" w:cs="Arial"/>
        </w:rPr>
      </w:pPr>
      <w:r w:rsidRPr="000A0C21">
        <w:rPr>
          <w:rFonts w:ascii="Arial" w:hAnsi="Arial" w:cs="Arial"/>
        </w:rPr>
        <w:t xml:space="preserve">Lee </w:t>
      </w:r>
      <w:r w:rsidR="00393B1D">
        <w:rPr>
          <w:rFonts w:ascii="Arial" w:hAnsi="Arial" w:cs="Arial"/>
        </w:rPr>
        <w:t xml:space="preserve">el </w:t>
      </w:r>
      <w:r w:rsidR="00B55612">
        <w:rPr>
          <w:rFonts w:ascii="Arial" w:hAnsi="Arial" w:cs="Arial"/>
        </w:rPr>
        <w:t>texto,</w:t>
      </w:r>
      <w:r w:rsidR="00B55612" w:rsidRPr="000A0C21">
        <w:rPr>
          <w:rFonts w:ascii="Arial" w:hAnsi="Arial" w:cs="Arial"/>
        </w:rPr>
        <w:t xml:space="preserve"> reflexiona</w:t>
      </w:r>
      <w:r w:rsidR="003E581C">
        <w:rPr>
          <w:rFonts w:ascii="Arial" w:hAnsi="Arial" w:cs="Arial"/>
        </w:rPr>
        <w:t xml:space="preserve"> sobre la información que entrega </w:t>
      </w:r>
      <w:r w:rsidR="00EC7747">
        <w:rPr>
          <w:rFonts w:ascii="Arial" w:hAnsi="Arial" w:cs="Arial"/>
        </w:rPr>
        <w:t>y responde los ejercicios</w:t>
      </w:r>
      <w:r w:rsidR="008727F7" w:rsidRPr="008727F7">
        <w:rPr>
          <w:rFonts w:ascii="Arial" w:eastAsia="Calibri" w:hAnsi="Arial" w:cs="Arial"/>
          <w:b/>
          <w:i/>
          <w:sz w:val="18"/>
          <w:szCs w:val="18"/>
        </w:rPr>
        <w:t xml:space="preserve"> </w:t>
      </w:r>
      <w:r w:rsidR="008727F7" w:rsidRPr="00C76E22">
        <w:rPr>
          <w:rFonts w:ascii="Arial" w:eastAsia="Calibri" w:hAnsi="Arial" w:cs="Arial"/>
          <w:b/>
          <w:i/>
          <w:sz w:val="18"/>
          <w:szCs w:val="18"/>
        </w:rPr>
        <w:t>(Enviar en formato Word, en lo posible)</w:t>
      </w:r>
    </w:p>
    <w:p w14:paraId="39DD1962" w14:textId="31FFD410" w:rsidR="00AE02ED" w:rsidRPr="00AE02ED" w:rsidRDefault="00AE02ED" w:rsidP="000F7EA9">
      <w:pPr>
        <w:spacing w:after="0" w:line="240" w:lineRule="auto"/>
        <w:ind w:left="2832" w:firstLine="708"/>
        <w:rPr>
          <w:rFonts w:ascii="Arial" w:hAnsi="Arial" w:cs="Arial"/>
          <w:b/>
        </w:rPr>
      </w:pPr>
      <w:r>
        <w:rPr>
          <w:rFonts w:ascii="Arial" w:hAnsi="Arial" w:cs="Arial"/>
          <w:b/>
        </w:rPr>
        <w:t xml:space="preserve">Texto </w:t>
      </w:r>
    </w:p>
    <w:p w14:paraId="69488575" w14:textId="73CF275E" w:rsidR="00014624" w:rsidRDefault="00AE02ED" w:rsidP="00AE02ED">
      <w:pPr>
        <w:spacing w:after="0" w:line="240" w:lineRule="auto"/>
        <w:rPr>
          <w:rFonts w:ascii="Arial" w:hAnsi="Arial" w:cs="Arial"/>
          <w:b/>
        </w:rPr>
      </w:pPr>
      <w:r w:rsidRPr="00AE02ED">
        <w:rPr>
          <w:rFonts w:ascii="Arial" w:hAnsi="Arial" w:cs="Arial"/>
          <w:b/>
        </w:rPr>
        <w:t xml:space="preserve"> 1. «Ellos han operado mis piernas y me han dado un puesto en que puedo estar sentado: cuento las gentes que pasan por el nuevo puente. Les da gusto atestiguar con número su habilidad, se embriagan con esa nada sin sentido de un par de cifras, y todo el día, todo el día, marcha mi boca muda como la maquinaria de un reloj, amontonando cifras sobre cifras, para regalarles por la noche el triunfo de un número. Sus rostros resplandecen cuando les comunico el resultado de mi turno de trabajo; cuanto más alto es el número, tanto más resplandecen sus rostros y tienen motivo para acostarse satisfechos en la cama, pues muchos miles pasan diariamente por su nuevo puente... Pero sus estadísticas no están bien. Me da mucha pena, pero no están bien. Soy un hombre en quien no se puede confiar, aunque entiendo que despierto la impresión de lealtad. </w:t>
      </w:r>
    </w:p>
    <w:p w14:paraId="620C10D3" w14:textId="03EE553C" w:rsidR="00014624" w:rsidRDefault="00AE02ED" w:rsidP="00AE02ED">
      <w:pPr>
        <w:spacing w:after="0" w:line="240" w:lineRule="auto"/>
        <w:rPr>
          <w:rFonts w:ascii="Arial" w:hAnsi="Arial" w:cs="Arial"/>
          <w:b/>
        </w:rPr>
      </w:pPr>
      <w:r w:rsidRPr="00AE02ED">
        <w:rPr>
          <w:rFonts w:ascii="Arial" w:hAnsi="Arial" w:cs="Arial"/>
          <w:b/>
        </w:rPr>
        <w:t xml:space="preserve">2. En secreto me produce alegría quitarles uno de vez en cuando, y luego también, cuando siento compasión, regalarles un par de más. Su felicidad está en mi mano. Cuando estoy furioso, cuando no tengo nada que fumar, indico solamente el término medio, algunas veces por debajo del término medio, y cuando mi corazón late, cuando estoy contento, dejo que mi generosidad fluya en un número de cinco cifras. ¡Son tan felices! Me arrancan en cada ocasión el resultado de mi mano y sus ojos se iluminan y me dan palmaditas en el hombro. ¡No sospechan nada! Y luego empiezan a multiplicar, dividir, </w:t>
      </w:r>
      <w:proofErr w:type="spellStart"/>
      <w:r w:rsidRPr="00AE02ED">
        <w:rPr>
          <w:rFonts w:ascii="Arial" w:hAnsi="Arial" w:cs="Arial"/>
          <w:b/>
        </w:rPr>
        <w:t>porcentualizar</w:t>
      </w:r>
      <w:proofErr w:type="spellEnd"/>
      <w:r w:rsidRPr="00AE02ED">
        <w:rPr>
          <w:rFonts w:ascii="Arial" w:hAnsi="Arial" w:cs="Arial"/>
          <w:b/>
        </w:rPr>
        <w:t xml:space="preserve">, yo no sé qué. Calculan cuántos pasarán hoy cada minuto por el puente y cuántos pasarán en diez años por el puente. Aman el segundo futuro; el segundo futuro es su especialidad y, sin embargo, me da mucha pena, todo eso no concuerda... 3. Cuando mi pequeña amada pasa por el puente –y pasa dos veces por día– mi corazón simplemente se detiene. El incansable latir de mi corazón sencillamente se detiene, hasta que ella dobla hacia la avenida y desaparece. Y todos los que pasan en ese tiempo, los silencio. Esos dos minutos me pertenecen a mí, a mí solo, y no dejo que me los quiten. Y aun cuando ella al atardecer regresa de su heladería –yo he sabido entretanto que trabaja en una heladería– cuando pasa por el otro lado de la acera frente a mi boca muda, que tiene que contar, contar, mi corazón se detiene de nuevo y comienzo de nuevo a contar, cuando ya no la veo a ella. </w:t>
      </w:r>
      <w:bookmarkStart w:id="0" w:name="_Hlk55858053"/>
      <w:r w:rsidRPr="00AE02ED">
        <w:rPr>
          <w:rFonts w:ascii="Arial" w:hAnsi="Arial" w:cs="Arial"/>
          <w:b/>
        </w:rPr>
        <w:t xml:space="preserve">Y todos los que tienen la suerte de </w:t>
      </w:r>
      <w:r w:rsidRPr="000F7EA9">
        <w:rPr>
          <w:rFonts w:ascii="Arial" w:hAnsi="Arial" w:cs="Arial"/>
          <w:b/>
          <w:i/>
          <w:iCs/>
          <w:u w:val="single"/>
        </w:rPr>
        <w:t xml:space="preserve">desfilar </w:t>
      </w:r>
      <w:r w:rsidRPr="00AE02ED">
        <w:rPr>
          <w:rFonts w:ascii="Arial" w:hAnsi="Arial" w:cs="Arial"/>
          <w:b/>
        </w:rPr>
        <w:t xml:space="preserve">en esos minutos ante mis ojos ciegos, no entran en la eternidad de las estadísticas: hombres de sombra, mujeres de sombra, seres de la nada, que no marcharán con los demás en el segundo futuro de las estadísticas... </w:t>
      </w:r>
    </w:p>
    <w:bookmarkEnd w:id="0"/>
    <w:p w14:paraId="5A431514" w14:textId="1EE8BFA0" w:rsidR="00AE02ED" w:rsidRPr="00AE02ED" w:rsidRDefault="00AE02ED" w:rsidP="00AE02ED">
      <w:pPr>
        <w:spacing w:after="0" w:line="240" w:lineRule="auto"/>
        <w:rPr>
          <w:rFonts w:ascii="Arial" w:hAnsi="Arial" w:cs="Arial"/>
          <w:b/>
        </w:rPr>
      </w:pPr>
      <w:r w:rsidRPr="00AE02ED">
        <w:rPr>
          <w:rFonts w:ascii="Arial" w:hAnsi="Arial" w:cs="Arial"/>
          <w:b/>
        </w:rPr>
        <w:lastRenderedPageBreak/>
        <w:t xml:space="preserve">4. Está claro que la amo. Pero ella no sabe nada de esto y no quiero tampoco que lo sepa. No debe sospechar de qué modo tan increíble ella anula todos los cálculos, y ella debe ser inocente y no sospechar nada, y con sus largos cabellos castaños y sus tiernos pies marchar a su heladería, y ha de recibir muchas propinas. La amo. Está clarísimo que la amo. </w:t>
      </w:r>
    </w:p>
    <w:p w14:paraId="40926C91" w14:textId="77777777" w:rsidR="00014624" w:rsidRDefault="00AE02ED" w:rsidP="00AE02ED">
      <w:pPr>
        <w:spacing w:after="0" w:line="240" w:lineRule="auto"/>
        <w:rPr>
          <w:rFonts w:ascii="Arial" w:hAnsi="Arial" w:cs="Arial"/>
          <w:b/>
        </w:rPr>
      </w:pPr>
      <w:r w:rsidRPr="00AE02ED">
        <w:rPr>
          <w:rFonts w:ascii="Arial" w:hAnsi="Arial" w:cs="Arial"/>
          <w:b/>
        </w:rPr>
        <w:t xml:space="preserve">5. Recientemente me han supervisado. El camarada, que está sentado al otro lado y tiene que contar los autos, me advirtió ya muy pronto y yo hice maldito caso. He contado como un loco; un cuentakilómetros no puede contar mejor. El </w:t>
      </w:r>
      <w:proofErr w:type="spellStart"/>
      <w:r w:rsidRPr="00AE02ED">
        <w:rPr>
          <w:rFonts w:ascii="Arial" w:hAnsi="Arial" w:cs="Arial"/>
          <w:b/>
        </w:rPr>
        <w:t>superestadístico</w:t>
      </w:r>
      <w:proofErr w:type="spellEnd"/>
      <w:r w:rsidRPr="00AE02ED">
        <w:rPr>
          <w:rFonts w:ascii="Arial" w:hAnsi="Arial" w:cs="Arial"/>
          <w:b/>
        </w:rPr>
        <w:t xml:space="preserve"> en persona se colocó allá enfrente, al otro lado, y ha comparado después el resultado de una hora con el resultado de mi hora. Yo solo tenía uno menos que él. </w:t>
      </w:r>
      <w:bookmarkStart w:id="1" w:name="_Hlk55859293"/>
      <w:r w:rsidRPr="00AE02ED">
        <w:rPr>
          <w:rFonts w:ascii="Arial" w:hAnsi="Arial" w:cs="Arial"/>
          <w:b/>
        </w:rPr>
        <w:t xml:space="preserve">Mi pequeña amada había pasado y jamás en la vida hubiera hecho yo transportar a esa hermosa criatura al segundo futuro; esa mi pequeña amada no debe ser multiplicada y dividida y ser transformada en una nada porcentual. Mi corazón sangraba de tenerla que contar, sin poderla seguir mirando, y al amigo de allá, el que tiene que contar los autos, le estoy muy agradecido. </w:t>
      </w:r>
    </w:p>
    <w:bookmarkEnd w:id="1"/>
    <w:p w14:paraId="786C945B" w14:textId="77777777" w:rsidR="00014624" w:rsidRDefault="00AE02ED" w:rsidP="00AE02ED">
      <w:pPr>
        <w:spacing w:after="0" w:line="240" w:lineRule="auto"/>
        <w:rPr>
          <w:rFonts w:ascii="Arial" w:hAnsi="Arial" w:cs="Arial"/>
          <w:b/>
        </w:rPr>
      </w:pPr>
      <w:r w:rsidRPr="00AE02ED">
        <w:rPr>
          <w:rFonts w:ascii="Arial" w:hAnsi="Arial" w:cs="Arial"/>
          <w:b/>
        </w:rPr>
        <w:t xml:space="preserve">6. El </w:t>
      </w:r>
      <w:proofErr w:type="spellStart"/>
      <w:r w:rsidRPr="00AE02ED">
        <w:rPr>
          <w:rFonts w:ascii="Arial" w:hAnsi="Arial" w:cs="Arial"/>
          <w:b/>
        </w:rPr>
        <w:t>superestadístico</w:t>
      </w:r>
      <w:proofErr w:type="spellEnd"/>
      <w:r w:rsidRPr="00AE02ED">
        <w:rPr>
          <w:rFonts w:ascii="Arial" w:hAnsi="Arial" w:cs="Arial"/>
          <w:b/>
        </w:rPr>
        <w:t xml:space="preserve"> me ha dado palmaditas en el hombro y ha dicho que soy bueno, confiable y fiel. “Errar uno en una hora”, ha dicho, “no es mucho. Sin embargo, tenemos en cuenta un cierto desgaste porcentual. Solicitaré que sea usted trasladado a contar carros de caballos”. </w:t>
      </w:r>
    </w:p>
    <w:p w14:paraId="09ED6D81" w14:textId="77777777" w:rsidR="00014624" w:rsidRDefault="00AE02ED" w:rsidP="00AE02ED">
      <w:pPr>
        <w:spacing w:after="0" w:line="240" w:lineRule="auto"/>
        <w:rPr>
          <w:rFonts w:ascii="Arial" w:hAnsi="Arial" w:cs="Arial"/>
          <w:b/>
        </w:rPr>
      </w:pPr>
      <w:r w:rsidRPr="00AE02ED">
        <w:rPr>
          <w:rFonts w:ascii="Arial" w:hAnsi="Arial" w:cs="Arial"/>
          <w:b/>
        </w:rPr>
        <w:t xml:space="preserve">7. Carros de caballos es naturalmente una suerte. </w:t>
      </w:r>
    </w:p>
    <w:p w14:paraId="1C9CF1A1" w14:textId="77777777" w:rsidR="00014624" w:rsidRDefault="00AE02ED" w:rsidP="00AE02ED">
      <w:pPr>
        <w:spacing w:after="0" w:line="240" w:lineRule="auto"/>
        <w:rPr>
          <w:rFonts w:ascii="Arial" w:hAnsi="Arial" w:cs="Arial"/>
          <w:b/>
        </w:rPr>
      </w:pPr>
      <w:r w:rsidRPr="00AE02ED">
        <w:rPr>
          <w:rFonts w:ascii="Arial" w:hAnsi="Arial" w:cs="Arial"/>
          <w:b/>
        </w:rPr>
        <w:t xml:space="preserve">8. Carros de caballos es una alegría como nunca antes. </w:t>
      </w:r>
    </w:p>
    <w:p w14:paraId="1AFB1E09" w14:textId="03889538" w:rsidR="00B711F8" w:rsidRDefault="00AE02ED" w:rsidP="00AE02ED">
      <w:pPr>
        <w:spacing w:after="0" w:line="240" w:lineRule="auto"/>
        <w:rPr>
          <w:rFonts w:ascii="Arial" w:hAnsi="Arial" w:cs="Arial"/>
          <w:b/>
        </w:rPr>
      </w:pPr>
      <w:r w:rsidRPr="00AE02ED">
        <w:rPr>
          <w:rFonts w:ascii="Arial" w:hAnsi="Arial" w:cs="Arial"/>
          <w:b/>
        </w:rPr>
        <w:t xml:space="preserve">9. Carros de caballos hay todo lo más veinticinco por día, y hacer que cada media hora caiga el siguiente número en el cerebro, ¡es una alegría! Carros de caballos sería magnífico. Entre cuatro y ocho no puede pasar ningún carro de caballos por el puente, y podría ir a pasear o apresurarme a la heladería, podría mirarla largamente o podría quizás llevarla un rato hacia casa, a mi pequeña amada no numerada...» </w:t>
      </w:r>
      <w:r w:rsidR="00014624">
        <w:rPr>
          <w:rFonts w:ascii="Arial" w:hAnsi="Arial" w:cs="Arial"/>
          <w:b/>
        </w:rPr>
        <w:t xml:space="preserve">                (</w:t>
      </w:r>
      <w:r w:rsidRPr="00AE02ED">
        <w:rPr>
          <w:rFonts w:ascii="Arial" w:hAnsi="Arial" w:cs="Arial"/>
          <w:b/>
        </w:rPr>
        <w:t xml:space="preserve">Heinrich </w:t>
      </w:r>
      <w:proofErr w:type="spellStart"/>
      <w:r w:rsidRPr="00AE02ED">
        <w:rPr>
          <w:rFonts w:ascii="Arial" w:hAnsi="Arial" w:cs="Arial"/>
          <w:b/>
        </w:rPr>
        <w:t>Böll</w:t>
      </w:r>
      <w:proofErr w:type="spellEnd"/>
      <w:r w:rsidRPr="00AE02ED">
        <w:rPr>
          <w:rFonts w:ascii="Arial" w:hAnsi="Arial" w:cs="Arial"/>
          <w:b/>
        </w:rPr>
        <w:t>, La amada no enumerada.</w:t>
      </w:r>
      <w:r w:rsidR="00014624">
        <w:rPr>
          <w:rFonts w:ascii="Arial" w:hAnsi="Arial" w:cs="Arial"/>
          <w:b/>
        </w:rPr>
        <w:t>)</w:t>
      </w:r>
    </w:p>
    <w:p w14:paraId="7C1172E8" w14:textId="29D134B3" w:rsidR="00B711F8" w:rsidRDefault="00B711F8" w:rsidP="00956DF2">
      <w:pPr>
        <w:spacing w:after="0" w:line="240" w:lineRule="auto"/>
        <w:rPr>
          <w:rFonts w:ascii="Arial" w:hAnsi="Arial" w:cs="Arial"/>
          <w:b/>
        </w:rPr>
      </w:pPr>
    </w:p>
    <w:tbl>
      <w:tblPr>
        <w:tblStyle w:val="Tablaconcuadrcula"/>
        <w:tblW w:w="0" w:type="auto"/>
        <w:tblLook w:val="04A0" w:firstRow="1" w:lastRow="0" w:firstColumn="1" w:lastColumn="0" w:noHBand="0" w:noVBand="1"/>
      </w:tblPr>
      <w:tblGrid>
        <w:gridCol w:w="4247"/>
        <w:gridCol w:w="4248"/>
      </w:tblGrid>
      <w:tr w:rsidR="00014624" w14:paraId="3E8F64EB" w14:textId="77777777" w:rsidTr="00014624">
        <w:tc>
          <w:tcPr>
            <w:tcW w:w="4247" w:type="dxa"/>
          </w:tcPr>
          <w:p w14:paraId="747ABD51" w14:textId="05CFEABD" w:rsidR="00F9233B" w:rsidRPr="00F9233B" w:rsidRDefault="00F9233B" w:rsidP="00F9233B">
            <w:pPr>
              <w:pStyle w:val="Prrafodelista"/>
              <w:numPr>
                <w:ilvl w:val="0"/>
                <w:numId w:val="37"/>
              </w:numPr>
              <w:rPr>
                <w:rFonts w:ascii="Arial" w:hAnsi="Arial" w:cs="Arial"/>
                <w:b/>
              </w:rPr>
            </w:pPr>
            <w:r w:rsidRPr="00F9233B">
              <w:rPr>
                <w:rFonts w:ascii="Arial" w:hAnsi="Arial" w:cs="Arial"/>
                <w:b/>
              </w:rPr>
              <w:t xml:space="preserve">DESFILAR </w:t>
            </w:r>
          </w:p>
          <w:p w14:paraId="23BDCD14" w14:textId="77777777" w:rsidR="00F9233B" w:rsidRPr="00F9233B" w:rsidRDefault="00F9233B" w:rsidP="00F9233B">
            <w:pPr>
              <w:rPr>
                <w:rFonts w:ascii="Arial" w:hAnsi="Arial" w:cs="Arial"/>
                <w:b/>
              </w:rPr>
            </w:pPr>
            <w:r w:rsidRPr="00F9233B">
              <w:rPr>
                <w:rFonts w:ascii="Arial" w:hAnsi="Arial" w:cs="Arial"/>
                <w:b/>
              </w:rPr>
              <w:t xml:space="preserve"> </w:t>
            </w:r>
          </w:p>
          <w:p w14:paraId="1AC6515A" w14:textId="77777777" w:rsidR="00F9233B" w:rsidRDefault="00F9233B" w:rsidP="00F9233B">
            <w:pPr>
              <w:rPr>
                <w:rFonts w:ascii="Arial" w:hAnsi="Arial" w:cs="Arial"/>
                <w:b/>
              </w:rPr>
            </w:pPr>
            <w:r w:rsidRPr="00F9233B">
              <w:rPr>
                <w:rFonts w:ascii="Arial" w:hAnsi="Arial" w:cs="Arial"/>
                <w:b/>
              </w:rPr>
              <w:t xml:space="preserve">A) pasar </w:t>
            </w:r>
          </w:p>
          <w:p w14:paraId="38A06B79" w14:textId="77777777" w:rsidR="00F9233B" w:rsidRDefault="00F9233B" w:rsidP="00F9233B">
            <w:pPr>
              <w:rPr>
                <w:rFonts w:ascii="Arial" w:hAnsi="Arial" w:cs="Arial"/>
                <w:b/>
              </w:rPr>
            </w:pPr>
            <w:r w:rsidRPr="00F9233B">
              <w:rPr>
                <w:rFonts w:ascii="Arial" w:hAnsi="Arial" w:cs="Arial"/>
                <w:b/>
              </w:rPr>
              <w:t xml:space="preserve">B) marchar </w:t>
            </w:r>
          </w:p>
          <w:p w14:paraId="45689AE6" w14:textId="77777777" w:rsidR="00F9233B" w:rsidRDefault="00F9233B" w:rsidP="00F9233B">
            <w:pPr>
              <w:rPr>
                <w:rFonts w:ascii="Arial" w:hAnsi="Arial" w:cs="Arial"/>
                <w:b/>
              </w:rPr>
            </w:pPr>
            <w:r w:rsidRPr="00F9233B">
              <w:rPr>
                <w:rFonts w:ascii="Arial" w:hAnsi="Arial" w:cs="Arial"/>
                <w:b/>
              </w:rPr>
              <w:t xml:space="preserve">C) deambular </w:t>
            </w:r>
          </w:p>
          <w:p w14:paraId="1F1CD743" w14:textId="77777777" w:rsidR="00F9233B" w:rsidRDefault="00F9233B" w:rsidP="00F9233B">
            <w:pPr>
              <w:rPr>
                <w:rFonts w:ascii="Arial" w:hAnsi="Arial" w:cs="Arial"/>
                <w:b/>
              </w:rPr>
            </w:pPr>
            <w:r w:rsidRPr="00F9233B">
              <w:rPr>
                <w:rFonts w:ascii="Arial" w:hAnsi="Arial" w:cs="Arial"/>
                <w:b/>
              </w:rPr>
              <w:t xml:space="preserve">D) aparecer </w:t>
            </w:r>
          </w:p>
          <w:p w14:paraId="0109E24C" w14:textId="590B3C80" w:rsidR="00014624" w:rsidRDefault="00F9233B" w:rsidP="00F9233B">
            <w:pPr>
              <w:rPr>
                <w:rFonts w:ascii="Arial" w:hAnsi="Arial" w:cs="Arial"/>
                <w:b/>
              </w:rPr>
            </w:pPr>
            <w:r w:rsidRPr="00F9233B">
              <w:rPr>
                <w:rFonts w:ascii="Arial" w:hAnsi="Arial" w:cs="Arial"/>
                <w:b/>
              </w:rPr>
              <w:t>E) pasear</w:t>
            </w:r>
          </w:p>
        </w:tc>
        <w:tc>
          <w:tcPr>
            <w:tcW w:w="4248" w:type="dxa"/>
          </w:tcPr>
          <w:p w14:paraId="09D54FA3" w14:textId="2B1B1470" w:rsidR="003A7E89" w:rsidRPr="003A7E89" w:rsidRDefault="003A7E89" w:rsidP="003A7E89">
            <w:pPr>
              <w:rPr>
                <w:rFonts w:ascii="Arial" w:hAnsi="Arial" w:cs="Arial"/>
                <w:b/>
              </w:rPr>
            </w:pPr>
            <w:r>
              <w:rPr>
                <w:rFonts w:ascii="Arial" w:hAnsi="Arial" w:cs="Arial"/>
                <w:b/>
              </w:rPr>
              <w:t>2-</w:t>
            </w:r>
            <w:r w:rsidRPr="003A7E89">
              <w:rPr>
                <w:rFonts w:ascii="Arial" w:hAnsi="Arial" w:cs="Arial"/>
                <w:b/>
              </w:rPr>
              <w:t xml:space="preserve">De los dos primeros párrafos, ¿qué se desprende de las alusiones del protagonista acerca de las conductas de sus superiores? </w:t>
            </w:r>
          </w:p>
          <w:p w14:paraId="575CD38A" w14:textId="77777777" w:rsidR="003A7E89" w:rsidRPr="003A7E89" w:rsidRDefault="003A7E89" w:rsidP="003A7E89">
            <w:pPr>
              <w:rPr>
                <w:rFonts w:ascii="Arial" w:hAnsi="Arial" w:cs="Arial"/>
                <w:b/>
              </w:rPr>
            </w:pPr>
            <w:r w:rsidRPr="003A7E89">
              <w:rPr>
                <w:rFonts w:ascii="Arial" w:hAnsi="Arial" w:cs="Arial"/>
                <w:b/>
              </w:rPr>
              <w:t xml:space="preserve"> </w:t>
            </w:r>
          </w:p>
          <w:p w14:paraId="1F2C3F3C" w14:textId="77777777" w:rsidR="003A7E89" w:rsidRPr="003A7E89" w:rsidRDefault="003A7E89" w:rsidP="003A7E89">
            <w:pPr>
              <w:rPr>
                <w:rFonts w:ascii="Arial" w:hAnsi="Arial" w:cs="Arial"/>
                <w:b/>
              </w:rPr>
            </w:pPr>
            <w:r w:rsidRPr="003A7E89">
              <w:rPr>
                <w:rFonts w:ascii="Arial" w:hAnsi="Arial" w:cs="Arial"/>
                <w:b/>
              </w:rPr>
              <w:t xml:space="preserve">Que ellos son </w:t>
            </w:r>
          </w:p>
          <w:p w14:paraId="7F829C10" w14:textId="77777777" w:rsidR="003A7E89" w:rsidRPr="003A7E89" w:rsidRDefault="003A7E89" w:rsidP="003A7E89">
            <w:pPr>
              <w:rPr>
                <w:rFonts w:ascii="Arial" w:hAnsi="Arial" w:cs="Arial"/>
                <w:b/>
              </w:rPr>
            </w:pPr>
            <w:r w:rsidRPr="003A7E89">
              <w:rPr>
                <w:rFonts w:ascii="Arial" w:hAnsi="Arial" w:cs="Arial"/>
                <w:b/>
              </w:rPr>
              <w:t xml:space="preserve"> </w:t>
            </w:r>
          </w:p>
          <w:p w14:paraId="0705270F" w14:textId="77777777" w:rsidR="003A7E89" w:rsidRDefault="003A7E89" w:rsidP="003A7E89">
            <w:pPr>
              <w:rPr>
                <w:rFonts w:ascii="Arial" w:hAnsi="Arial" w:cs="Arial"/>
                <w:b/>
              </w:rPr>
            </w:pPr>
            <w:r w:rsidRPr="003A7E89">
              <w:rPr>
                <w:rFonts w:ascii="Arial" w:hAnsi="Arial" w:cs="Arial"/>
                <w:b/>
              </w:rPr>
              <w:t xml:space="preserve">A) burócratas preocupados únicamente de los buenos resultados.  B) funcionarios estatales interesados solo en el reconocimiento laboral. </w:t>
            </w:r>
          </w:p>
          <w:p w14:paraId="10416BB5" w14:textId="77777777" w:rsidR="003A7E89" w:rsidRDefault="003A7E89" w:rsidP="003A7E89">
            <w:pPr>
              <w:rPr>
                <w:rFonts w:ascii="Arial" w:hAnsi="Arial" w:cs="Arial"/>
                <w:b/>
              </w:rPr>
            </w:pPr>
            <w:r w:rsidRPr="003A7E89">
              <w:rPr>
                <w:rFonts w:ascii="Arial" w:hAnsi="Arial" w:cs="Arial"/>
                <w:b/>
              </w:rPr>
              <w:t xml:space="preserve">C) supervisores insensibles ante la realidad de las personas. </w:t>
            </w:r>
          </w:p>
          <w:p w14:paraId="44B464B2" w14:textId="77777777" w:rsidR="003A7E89" w:rsidRDefault="003A7E89" w:rsidP="003A7E89">
            <w:pPr>
              <w:rPr>
                <w:rFonts w:ascii="Arial" w:hAnsi="Arial" w:cs="Arial"/>
                <w:b/>
              </w:rPr>
            </w:pPr>
            <w:r w:rsidRPr="003A7E89">
              <w:rPr>
                <w:rFonts w:ascii="Arial" w:hAnsi="Arial" w:cs="Arial"/>
                <w:b/>
              </w:rPr>
              <w:t xml:space="preserve">D) empleados oportunistas que solo piensan en las metas futuras. </w:t>
            </w:r>
          </w:p>
          <w:p w14:paraId="50AA05A7" w14:textId="38CDA80A" w:rsidR="003A7E89" w:rsidRPr="003A7E89" w:rsidRDefault="003A7E89" w:rsidP="003A7E89">
            <w:pPr>
              <w:rPr>
                <w:rFonts w:ascii="Arial" w:hAnsi="Arial" w:cs="Arial"/>
                <w:b/>
              </w:rPr>
            </w:pPr>
            <w:r w:rsidRPr="003A7E89">
              <w:rPr>
                <w:rFonts w:ascii="Arial" w:hAnsi="Arial" w:cs="Arial"/>
                <w:b/>
              </w:rPr>
              <w:t xml:space="preserve">E) operarios tan obsesionados por cumplir metas, que se olvidan de las personas.  </w:t>
            </w:r>
          </w:p>
          <w:p w14:paraId="733B21DF" w14:textId="1A72FF22" w:rsidR="00014624" w:rsidRDefault="00014624" w:rsidP="00F9233B">
            <w:pPr>
              <w:rPr>
                <w:rFonts w:ascii="Arial" w:hAnsi="Arial" w:cs="Arial"/>
                <w:b/>
              </w:rPr>
            </w:pPr>
          </w:p>
        </w:tc>
      </w:tr>
      <w:tr w:rsidR="00014624" w14:paraId="453E90CE" w14:textId="77777777" w:rsidTr="00014624">
        <w:tc>
          <w:tcPr>
            <w:tcW w:w="4247" w:type="dxa"/>
          </w:tcPr>
          <w:p w14:paraId="365446F0" w14:textId="77777777" w:rsidR="00697387" w:rsidRPr="00014624" w:rsidRDefault="00697387" w:rsidP="00697387">
            <w:pPr>
              <w:rPr>
                <w:rFonts w:ascii="Arial" w:hAnsi="Arial" w:cs="Arial"/>
                <w:b/>
              </w:rPr>
            </w:pPr>
            <w:r>
              <w:rPr>
                <w:rFonts w:ascii="Arial" w:hAnsi="Arial" w:cs="Arial"/>
                <w:b/>
              </w:rPr>
              <w:t>3-</w:t>
            </w:r>
            <w:r w:rsidRPr="00014624">
              <w:rPr>
                <w:rFonts w:ascii="Arial" w:hAnsi="Arial" w:cs="Arial"/>
                <w:b/>
              </w:rPr>
              <w:t xml:space="preserve">De acuerdo con el quinto párrafo, ¿por qué el narrador decide no contar a su amada entre los transeúntes?  </w:t>
            </w:r>
          </w:p>
          <w:p w14:paraId="5A3230DD" w14:textId="77777777" w:rsidR="00697387" w:rsidRPr="00014624" w:rsidRDefault="00697387" w:rsidP="00697387">
            <w:pPr>
              <w:rPr>
                <w:rFonts w:ascii="Arial" w:hAnsi="Arial" w:cs="Arial"/>
                <w:b/>
              </w:rPr>
            </w:pPr>
            <w:r w:rsidRPr="00014624">
              <w:rPr>
                <w:rFonts w:ascii="Arial" w:hAnsi="Arial" w:cs="Arial"/>
                <w:b/>
              </w:rPr>
              <w:t xml:space="preserve"> </w:t>
            </w:r>
          </w:p>
          <w:p w14:paraId="528979A8" w14:textId="77777777" w:rsidR="00697387" w:rsidRDefault="00697387" w:rsidP="00697387">
            <w:pPr>
              <w:rPr>
                <w:rFonts w:ascii="Arial" w:hAnsi="Arial" w:cs="Arial"/>
                <w:b/>
              </w:rPr>
            </w:pPr>
            <w:r w:rsidRPr="00014624">
              <w:rPr>
                <w:rFonts w:ascii="Arial" w:hAnsi="Arial" w:cs="Arial"/>
                <w:b/>
              </w:rPr>
              <w:t xml:space="preserve">Porque   </w:t>
            </w:r>
          </w:p>
          <w:p w14:paraId="7F0D0708" w14:textId="77777777" w:rsidR="00697387" w:rsidRDefault="00697387" w:rsidP="00697387">
            <w:pPr>
              <w:rPr>
                <w:rFonts w:ascii="Arial" w:hAnsi="Arial" w:cs="Arial"/>
                <w:b/>
              </w:rPr>
            </w:pPr>
            <w:r w:rsidRPr="00014624">
              <w:rPr>
                <w:rFonts w:ascii="Arial" w:hAnsi="Arial" w:cs="Arial"/>
                <w:b/>
              </w:rPr>
              <w:t xml:space="preserve">A) desea contemplar su belleza sin distracciones. </w:t>
            </w:r>
          </w:p>
          <w:p w14:paraId="31D3B86A" w14:textId="77777777" w:rsidR="00697387" w:rsidRDefault="00697387" w:rsidP="00697387">
            <w:pPr>
              <w:rPr>
                <w:rFonts w:ascii="Arial" w:hAnsi="Arial" w:cs="Arial"/>
                <w:b/>
              </w:rPr>
            </w:pPr>
            <w:r w:rsidRPr="00014624">
              <w:rPr>
                <w:rFonts w:ascii="Arial" w:hAnsi="Arial" w:cs="Arial"/>
                <w:b/>
              </w:rPr>
              <w:lastRenderedPageBreak/>
              <w:t xml:space="preserve">B) piensa que ella es incomparable con las personas que cruzan el puente. </w:t>
            </w:r>
          </w:p>
          <w:p w14:paraId="225693C0" w14:textId="77777777" w:rsidR="00697387" w:rsidRDefault="00697387" w:rsidP="00697387">
            <w:pPr>
              <w:rPr>
                <w:rFonts w:ascii="Arial" w:hAnsi="Arial" w:cs="Arial"/>
                <w:b/>
              </w:rPr>
            </w:pPr>
            <w:r w:rsidRPr="00014624">
              <w:rPr>
                <w:rFonts w:ascii="Arial" w:hAnsi="Arial" w:cs="Arial"/>
                <w:b/>
              </w:rPr>
              <w:t xml:space="preserve">C) quiere evitar que ella forme parte de los datos estadísticos. </w:t>
            </w:r>
          </w:p>
          <w:p w14:paraId="6E6EED09" w14:textId="77777777" w:rsidR="00697387" w:rsidRDefault="00697387" w:rsidP="00697387">
            <w:pPr>
              <w:rPr>
                <w:rFonts w:ascii="Arial" w:hAnsi="Arial" w:cs="Arial"/>
                <w:b/>
              </w:rPr>
            </w:pPr>
            <w:r w:rsidRPr="00014624">
              <w:rPr>
                <w:rFonts w:ascii="Arial" w:hAnsi="Arial" w:cs="Arial"/>
                <w:b/>
              </w:rPr>
              <w:t>D) cree que ella dejará de transitar por aquel puente si la contabiliza.</w:t>
            </w:r>
          </w:p>
          <w:p w14:paraId="1E1F68F5" w14:textId="30886CA1" w:rsidR="00014624" w:rsidRDefault="00697387" w:rsidP="00697387">
            <w:pPr>
              <w:rPr>
                <w:rFonts w:ascii="Arial" w:hAnsi="Arial" w:cs="Arial"/>
                <w:b/>
              </w:rPr>
            </w:pPr>
            <w:r w:rsidRPr="00014624">
              <w:rPr>
                <w:rFonts w:ascii="Arial" w:hAnsi="Arial" w:cs="Arial"/>
                <w:b/>
              </w:rPr>
              <w:t>E) considera que su belleza será ocultada por las estadísticas.</w:t>
            </w:r>
          </w:p>
        </w:tc>
        <w:tc>
          <w:tcPr>
            <w:tcW w:w="4248" w:type="dxa"/>
          </w:tcPr>
          <w:p w14:paraId="5E795B0F" w14:textId="7A9D2DBF" w:rsidR="003A7E89" w:rsidRPr="003A7E89" w:rsidRDefault="003A7E89" w:rsidP="003A7E89">
            <w:pPr>
              <w:rPr>
                <w:rFonts w:ascii="Arial" w:hAnsi="Arial" w:cs="Arial"/>
                <w:b/>
              </w:rPr>
            </w:pPr>
            <w:r>
              <w:rPr>
                <w:rFonts w:ascii="Arial" w:hAnsi="Arial" w:cs="Arial"/>
                <w:b/>
              </w:rPr>
              <w:lastRenderedPageBreak/>
              <w:t>4-</w:t>
            </w:r>
            <w:r w:rsidRPr="003A7E89">
              <w:rPr>
                <w:rFonts w:ascii="Arial" w:hAnsi="Arial" w:cs="Arial"/>
                <w:b/>
              </w:rPr>
              <w:t xml:space="preserve">A partir de lo expresado en el relato, ¿cómo considera su trabajo el protagonista? </w:t>
            </w:r>
          </w:p>
          <w:p w14:paraId="70A74223" w14:textId="77777777" w:rsidR="003A7E89" w:rsidRPr="003A7E89" w:rsidRDefault="003A7E89" w:rsidP="003A7E89">
            <w:pPr>
              <w:rPr>
                <w:rFonts w:ascii="Arial" w:hAnsi="Arial" w:cs="Arial"/>
                <w:b/>
              </w:rPr>
            </w:pPr>
            <w:r w:rsidRPr="003A7E89">
              <w:rPr>
                <w:rFonts w:ascii="Arial" w:hAnsi="Arial" w:cs="Arial"/>
                <w:b/>
              </w:rPr>
              <w:t xml:space="preserve"> </w:t>
            </w:r>
          </w:p>
          <w:p w14:paraId="5BA123F0" w14:textId="77777777" w:rsidR="003A7E89" w:rsidRPr="003A7E89" w:rsidRDefault="003A7E89" w:rsidP="003A7E89">
            <w:pPr>
              <w:rPr>
                <w:rFonts w:ascii="Arial" w:hAnsi="Arial" w:cs="Arial"/>
                <w:b/>
              </w:rPr>
            </w:pPr>
            <w:r w:rsidRPr="003A7E89">
              <w:rPr>
                <w:rFonts w:ascii="Arial" w:hAnsi="Arial" w:cs="Arial"/>
                <w:b/>
              </w:rPr>
              <w:t xml:space="preserve">Como  </w:t>
            </w:r>
          </w:p>
          <w:p w14:paraId="4FEC8554" w14:textId="77777777" w:rsidR="003A7E89" w:rsidRPr="003A7E89" w:rsidRDefault="003A7E89" w:rsidP="003A7E89">
            <w:pPr>
              <w:rPr>
                <w:rFonts w:ascii="Arial" w:hAnsi="Arial" w:cs="Arial"/>
                <w:b/>
              </w:rPr>
            </w:pPr>
            <w:r w:rsidRPr="003A7E89">
              <w:rPr>
                <w:rFonts w:ascii="Arial" w:hAnsi="Arial" w:cs="Arial"/>
                <w:b/>
              </w:rPr>
              <w:t xml:space="preserve"> </w:t>
            </w:r>
          </w:p>
          <w:p w14:paraId="379D13CE" w14:textId="77777777" w:rsidR="003A7E89" w:rsidRDefault="003A7E89" w:rsidP="003A7E89">
            <w:pPr>
              <w:rPr>
                <w:rFonts w:ascii="Arial" w:hAnsi="Arial" w:cs="Arial"/>
                <w:b/>
              </w:rPr>
            </w:pPr>
            <w:r w:rsidRPr="003A7E89">
              <w:rPr>
                <w:rFonts w:ascii="Arial" w:hAnsi="Arial" w:cs="Arial"/>
                <w:b/>
              </w:rPr>
              <w:t xml:space="preserve">A) rutinario y riguroso. </w:t>
            </w:r>
          </w:p>
          <w:p w14:paraId="455A6587" w14:textId="77777777" w:rsidR="003A7E89" w:rsidRDefault="003A7E89" w:rsidP="003A7E89">
            <w:pPr>
              <w:rPr>
                <w:rFonts w:ascii="Arial" w:hAnsi="Arial" w:cs="Arial"/>
                <w:b/>
              </w:rPr>
            </w:pPr>
            <w:r w:rsidRPr="003A7E89">
              <w:rPr>
                <w:rFonts w:ascii="Arial" w:hAnsi="Arial" w:cs="Arial"/>
                <w:b/>
              </w:rPr>
              <w:lastRenderedPageBreak/>
              <w:t xml:space="preserve">B) metódico y exigente. </w:t>
            </w:r>
          </w:p>
          <w:p w14:paraId="6C89CBB1" w14:textId="77777777" w:rsidR="003A7E89" w:rsidRDefault="003A7E89" w:rsidP="003A7E89">
            <w:pPr>
              <w:rPr>
                <w:rFonts w:ascii="Arial" w:hAnsi="Arial" w:cs="Arial"/>
                <w:b/>
              </w:rPr>
            </w:pPr>
            <w:r w:rsidRPr="003A7E89">
              <w:rPr>
                <w:rFonts w:ascii="Arial" w:hAnsi="Arial" w:cs="Arial"/>
                <w:b/>
              </w:rPr>
              <w:t xml:space="preserve">C) monótono e intrascendente. </w:t>
            </w:r>
          </w:p>
          <w:p w14:paraId="3B6FBA11" w14:textId="77777777" w:rsidR="003A7E89" w:rsidRDefault="003A7E89" w:rsidP="003A7E89">
            <w:pPr>
              <w:rPr>
                <w:rFonts w:ascii="Arial" w:hAnsi="Arial" w:cs="Arial"/>
                <w:b/>
              </w:rPr>
            </w:pPr>
            <w:r w:rsidRPr="003A7E89">
              <w:rPr>
                <w:rFonts w:ascii="Arial" w:hAnsi="Arial" w:cs="Arial"/>
                <w:b/>
              </w:rPr>
              <w:t>D) aburrido e innecesario.</w:t>
            </w:r>
          </w:p>
          <w:p w14:paraId="360A53D3" w14:textId="4841EB6D" w:rsidR="00014624" w:rsidRDefault="003A7E89" w:rsidP="003A7E89">
            <w:pPr>
              <w:rPr>
                <w:rFonts w:ascii="Arial" w:hAnsi="Arial" w:cs="Arial"/>
                <w:b/>
              </w:rPr>
            </w:pPr>
            <w:r w:rsidRPr="003A7E89">
              <w:rPr>
                <w:rFonts w:ascii="Arial" w:hAnsi="Arial" w:cs="Arial"/>
                <w:b/>
              </w:rPr>
              <w:t>E) absorbente y anónimo.</w:t>
            </w:r>
          </w:p>
        </w:tc>
      </w:tr>
    </w:tbl>
    <w:p w14:paraId="59DF8913" w14:textId="6F9A73C5" w:rsidR="00014624" w:rsidRDefault="00014624" w:rsidP="00956DF2">
      <w:pPr>
        <w:spacing w:after="0" w:line="240" w:lineRule="auto"/>
        <w:rPr>
          <w:rFonts w:ascii="Arial" w:hAnsi="Arial" w:cs="Arial"/>
          <w:b/>
        </w:rPr>
      </w:pPr>
    </w:p>
    <w:p w14:paraId="13582C8D" w14:textId="795245EB" w:rsidR="00014624" w:rsidRDefault="00014624" w:rsidP="00956DF2">
      <w:pPr>
        <w:spacing w:after="0" w:line="240" w:lineRule="auto"/>
        <w:rPr>
          <w:rFonts w:ascii="Arial" w:hAnsi="Arial" w:cs="Arial"/>
          <w:b/>
        </w:rPr>
      </w:pPr>
    </w:p>
    <w:p w14:paraId="759C6B15" w14:textId="77777777" w:rsidR="00B711F8" w:rsidRDefault="00B711F8" w:rsidP="00956DF2">
      <w:pPr>
        <w:spacing w:after="0" w:line="240" w:lineRule="auto"/>
        <w:rPr>
          <w:rFonts w:ascii="Arial" w:hAnsi="Arial" w:cs="Arial"/>
          <w:b/>
        </w:rPr>
      </w:pPr>
    </w:p>
    <w:p w14:paraId="098114B3" w14:textId="678C4A68" w:rsidR="007F5BC1" w:rsidRPr="00B55612" w:rsidRDefault="00393B1D" w:rsidP="00956DF2">
      <w:pPr>
        <w:spacing w:after="0" w:line="240" w:lineRule="auto"/>
        <w:rPr>
          <w:rFonts w:ascii="Arial" w:hAnsi="Arial" w:cs="Arial"/>
          <w:b/>
        </w:rPr>
      </w:pPr>
      <w:r w:rsidRPr="00B55612">
        <w:rPr>
          <w:rFonts w:ascii="Arial" w:hAnsi="Arial" w:cs="Arial"/>
          <w:b/>
        </w:rPr>
        <w:t>Traspasa tus respuestas</w:t>
      </w:r>
      <w:r w:rsidR="00D108D0">
        <w:rPr>
          <w:rFonts w:ascii="Arial" w:hAnsi="Arial" w:cs="Arial"/>
          <w:b/>
        </w:rPr>
        <w:t xml:space="preserve"> (4 puntos)</w:t>
      </w:r>
    </w:p>
    <w:tbl>
      <w:tblPr>
        <w:tblStyle w:val="Tablaconcuadrcula"/>
        <w:tblW w:w="0" w:type="auto"/>
        <w:tblLook w:val="04A0" w:firstRow="1" w:lastRow="0" w:firstColumn="1" w:lastColumn="0" w:noHBand="0" w:noVBand="1"/>
      </w:tblPr>
      <w:tblGrid>
        <w:gridCol w:w="1415"/>
        <w:gridCol w:w="1416"/>
        <w:gridCol w:w="1416"/>
        <w:gridCol w:w="1416"/>
      </w:tblGrid>
      <w:tr w:rsidR="00C1715B" w:rsidRPr="00B55612" w14:paraId="3EE1F22F" w14:textId="77777777" w:rsidTr="00393B1D">
        <w:tc>
          <w:tcPr>
            <w:tcW w:w="1415" w:type="dxa"/>
          </w:tcPr>
          <w:p w14:paraId="3803CE53" w14:textId="77777777" w:rsidR="00C1715B" w:rsidRPr="00B55612" w:rsidRDefault="00C1715B" w:rsidP="00956DF2">
            <w:pPr>
              <w:rPr>
                <w:rFonts w:ascii="Arial" w:hAnsi="Arial" w:cs="Arial"/>
                <w:b/>
              </w:rPr>
            </w:pPr>
            <w:r w:rsidRPr="00B55612">
              <w:rPr>
                <w:rFonts w:ascii="Arial" w:hAnsi="Arial" w:cs="Arial"/>
                <w:b/>
              </w:rPr>
              <w:t>1</w:t>
            </w:r>
          </w:p>
        </w:tc>
        <w:tc>
          <w:tcPr>
            <w:tcW w:w="1416" w:type="dxa"/>
          </w:tcPr>
          <w:p w14:paraId="050F21F2" w14:textId="77777777" w:rsidR="00C1715B" w:rsidRPr="00B55612" w:rsidRDefault="00C1715B" w:rsidP="00956DF2">
            <w:pPr>
              <w:rPr>
                <w:rFonts w:ascii="Arial" w:hAnsi="Arial" w:cs="Arial"/>
                <w:b/>
              </w:rPr>
            </w:pPr>
            <w:r w:rsidRPr="00B55612">
              <w:rPr>
                <w:rFonts w:ascii="Arial" w:hAnsi="Arial" w:cs="Arial"/>
                <w:b/>
              </w:rPr>
              <w:t>2</w:t>
            </w:r>
          </w:p>
        </w:tc>
        <w:tc>
          <w:tcPr>
            <w:tcW w:w="1416" w:type="dxa"/>
          </w:tcPr>
          <w:p w14:paraId="3095E196" w14:textId="77777777" w:rsidR="00C1715B" w:rsidRPr="00B55612" w:rsidRDefault="00C1715B" w:rsidP="00956DF2">
            <w:pPr>
              <w:rPr>
                <w:rFonts w:ascii="Arial" w:hAnsi="Arial" w:cs="Arial"/>
                <w:b/>
              </w:rPr>
            </w:pPr>
            <w:r w:rsidRPr="00B55612">
              <w:rPr>
                <w:rFonts w:ascii="Arial" w:hAnsi="Arial" w:cs="Arial"/>
                <w:b/>
              </w:rPr>
              <w:t>3</w:t>
            </w:r>
          </w:p>
        </w:tc>
        <w:tc>
          <w:tcPr>
            <w:tcW w:w="1416" w:type="dxa"/>
          </w:tcPr>
          <w:p w14:paraId="00FBF277" w14:textId="77777777" w:rsidR="00C1715B" w:rsidRPr="00B55612" w:rsidRDefault="00C1715B" w:rsidP="00956DF2">
            <w:pPr>
              <w:rPr>
                <w:rFonts w:ascii="Arial" w:hAnsi="Arial" w:cs="Arial"/>
                <w:b/>
              </w:rPr>
            </w:pPr>
            <w:r w:rsidRPr="00B55612">
              <w:rPr>
                <w:rFonts w:ascii="Arial" w:hAnsi="Arial" w:cs="Arial"/>
                <w:b/>
              </w:rPr>
              <w:t>4</w:t>
            </w:r>
          </w:p>
        </w:tc>
      </w:tr>
      <w:tr w:rsidR="00C1715B" w:rsidRPr="00B55612" w14:paraId="624E07C6" w14:textId="77777777" w:rsidTr="00393B1D">
        <w:tc>
          <w:tcPr>
            <w:tcW w:w="1415" w:type="dxa"/>
          </w:tcPr>
          <w:p w14:paraId="7D14D847" w14:textId="77777777" w:rsidR="00C1715B" w:rsidRPr="00B55612" w:rsidRDefault="00C1715B" w:rsidP="00956DF2">
            <w:pPr>
              <w:rPr>
                <w:rFonts w:ascii="Arial" w:hAnsi="Arial" w:cs="Arial"/>
                <w:b/>
              </w:rPr>
            </w:pPr>
          </w:p>
        </w:tc>
        <w:tc>
          <w:tcPr>
            <w:tcW w:w="1416" w:type="dxa"/>
          </w:tcPr>
          <w:p w14:paraId="23BA0884" w14:textId="77777777" w:rsidR="00C1715B" w:rsidRPr="00B55612" w:rsidRDefault="00C1715B" w:rsidP="00956DF2">
            <w:pPr>
              <w:rPr>
                <w:rFonts w:ascii="Arial" w:hAnsi="Arial" w:cs="Arial"/>
                <w:b/>
              </w:rPr>
            </w:pPr>
          </w:p>
        </w:tc>
        <w:tc>
          <w:tcPr>
            <w:tcW w:w="1416" w:type="dxa"/>
          </w:tcPr>
          <w:p w14:paraId="32E57902" w14:textId="77777777" w:rsidR="00C1715B" w:rsidRPr="00B55612" w:rsidRDefault="00C1715B" w:rsidP="00956DF2">
            <w:pPr>
              <w:rPr>
                <w:rFonts w:ascii="Arial" w:hAnsi="Arial" w:cs="Arial"/>
                <w:b/>
              </w:rPr>
            </w:pPr>
          </w:p>
        </w:tc>
        <w:tc>
          <w:tcPr>
            <w:tcW w:w="1416" w:type="dxa"/>
          </w:tcPr>
          <w:p w14:paraId="28601F64" w14:textId="77777777" w:rsidR="00C1715B" w:rsidRPr="00B55612" w:rsidRDefault="00C1715B" w:rsidP="00956DF2">
            <w:pPr>
              <w:rPr>
                <w:rFonts w:ascii="Arial" w:hAnsi="Arial" w:cs="Arial"/>
                <w:b/>
              </w:rPr>
            </w:pPr>
          </w:p>
        </w:tc>
      </w:tr>
    </w:tbl>
    <w:p w14:paraId="668D0EE5" w14:textId="77777777" w:rsidR="007F5BC1" w:rsidRDefault="007F5BC1" w:rsidP="00956DF2">
      <w:pPr>
        <w:spacing w:after="0" w:line="240" w:lineRule="auto"/>
        <w:rPr>
          <w:rFonts w:ascii="Arial" w:hAnsi="Arial" w:cs="Arial"/>
        </w:rPr>
      </w:pPr>
    </w:p>
    <w:p w14:paraId="4C814A79" w14:textId="3407B8CA" w:rsidR="002920FD" w:rsidRDefault="002920FD" w:rsidP="00393B1D">
      <w:pPr>
        <w:pStyle w:val="Ttulo"/>
        <w:jc w:val="both"/>
        <w:rPr>
          <w:rFonts w:ascii="Arial" w:hAnsi="Arial" w:cs="Arial"/>
          <w:szCs w:val="22"/>
        </w:rPr>
      </w:pPr>
    </w:p>
    <w:p w14:paraId="47F3A261" w14:textId="77777777" w:rsidR="002920FD" w:rsidRDefault="002920FD" w:rsidP="00393B1D">
      <w:pPr>
        <w:pStyle w:val="Ttulo"/>
        <w:jc w:val="both"/>
        <w:rPr>
          <w:rFonts w:ascii="Arial" w:hAnsi="Arial" w:cs="Arial"/>
          <w:szCs w:val="22"/>
        </w:rPr>
      </w:pPr>
    </w:p>
    <w:p w14:paraId="68A93A4E" w14:textId="12AC36E2" w:rsidR="00393B1D" w:rsidRDefault="00C1715B" w:rsidP="00393B1D">
      <w:pPr>
        <w:pStyle w:val="Ttulo"/>
        <w:jc w:val="both"/>
        <w:rPr>
          <w:rFonts w:ascii="Arial" w:hAnsi="Arial" w:cs="Arial"/>
          <w:szCs w:val="22"/>
        </w:rPr>
      </w:pPr>
      <w:r>
        <w:rPr>
          <w:rFonts w:ascii="Arial" w:hAnsi="Arial" w:cs="Arial"/>
          <w:szCs w:val="22"/>
        </w:rPr>
        <w:t>5</w:t>
      </w:r>
      <w:r w:rsidR="00393B1D" w:rsidRPr="00393B1D">
        <w:rPr>
          <w:rFonts w:ascii="Arial" w:hAnsi="Arial" w:cs="Arial"/>
          <w:szCs w:val="22"/>
        </w:rPr>
        <w:t xml:space="preserve">- </w:t>
      </w:r>
      <w:r w:rsidR="00014624">
        <w:rPr>
          <w:rFonts w:ascii="Arial" w:hAnsi="Arial" w:cs="Arial"/>
          <w:szCs w:val="22"/>
        </w:rPr>
        <w:t>Tema del texto</w:t>
      </w:r>
      <w:r w:rsidR="00393B1D" w:rsidRPr="00393B1D">
        <w:rPr>
          <w:rFonts w:ascii="Arial" w:hAnsi="Arial" w:cs="Arial"/>
          <w:szCs w:val="22"/>
        </w:rPr>
        <w:t xml:space="preserve"> (</w:t>
      </w:r>
      <w:r w:rsidR="00014624">
        <w:rPr>
          <w:rFonts w:ascii="Arial" w:hAnsi="Arial" w:cs="Arial"/>
          <w:szCs w:val="22"/>
        </w:rPr>
        <w:t>1</w:t>
      </w:r>
      <w:r w:rsidR="00393B1D" w:rsidRPr="00393B1D">
        <w:rPr>
          <w:rFonts w:ascii="Arial" w:hAnsi="Arial" w:cs="Arial"/>
          <w:szCs w:val="22"/>
        </w:rPr>
        <w:t xml:space="preserve"> punto)</w:t>
      </w:r>
    </w:p>
    <w:p w14:paraId="5750150D" w14:textId="36448205" w:rsidR="00014624" w:rsidRDefault="00014624" w:rsidP="00393B1D">
      <w:pPr>
        <w:pStyle w:val="Ttulo"/>
        <w:jc w:val="both"/>
        <w:rPr>
          <w:rFonts w:ascii="Arial" w:hAnsi="Arial" w:cs="Arial"/>
          <w:szCs w:val="22"/>
        </w:rPr>
      </w:pPr>
    </w:p>
    <w:p w14:paraId="7A8BF79F" w14:textId="76A112F9" w:rsidR="00393B1D" w:rsidRPr="00393B1D" w:rsidRDefault="00393B1D" w:rsidP="00393B1D">
      <w:pPr>
        <w:pStyle w:val="Ttulo"/>
        <w:jc w:val="both"/>
        <w:rPr>
          <w:rFonts w:ascii="Arial" w:hAnsi="Arial" w:cs="Arial"/>
          <w:szCs w:val="22"/>
        </w:rPr>
      </w:pPr>
      <w:r>
        <w:rPr>
          <w:rFonts w:ascii="Arial" w:hAnsi="Arial" w:cs="Arial"/>
          <w:szCs w:val="22"/>
        </w:rPr>
        <w:t>R</w:t>
      </w:r>
      <w:r w:rsidR="00C1715B">
        <w:rPr>
          <w:rFonts w:ascii="Arial" w:hAnsi="Arial" w:cs="Arial"/>
          <w:szCs w:val="22"/>
        </w:rPr>
        <w:t>-</w:t>
      </w:r>
    </w:p>
    <w:p w14:paraId="66A7757D" w14:textId="77777777" w:rsidR="00393B1D" w:rsidRDefault="00393B1D" w:rsidP="00956DF2">
      <w:pPr>
        <w:spacing w:after="0" w:line="240" w:lineRule="auto"/>
        <w:rPr>
          <w:rFonts w:ascii="Arial" w:hAnsi="Arial" w:cs="Arial"/>
          <w:b/>
        </w:rPr>
      </w:pPr>
    </w:p>
    <w:p w14:paraId="41531773" w14:textId="16375A9B" w:rsidR="00B55612" w:rsidRDefault="00C1715B" w:rsidP="00956DF2">
      <w:pPr>
        <w:spacing w:after="0" w:line="240" w:lineRule="auto"/>
        <w:rPr>
          <w:rFonts w:ascii="Arial" w:hAnsi="Arial" w:cs="Arial"/>
          <w:b/>
        </w:rPr>
      </w:pPr>
      <w:r>
        <w:rPr>
          <w:rFonts w:ascii="Arial" w:hAnsi="Arial" w:cs="Arial"/>
          <w:b/>
        </w:rPr>
        <w:t>6</w:t>
      </w:r>
      <w:r w:rsidR="00014624">
        <w:rPr>
          <w:rFonts w:ascii="Arial" w:hAnsi="Arial" w:cs="Arial"/>
          <w:b/>
        </w:rPr>
        <w:t>- Idea principal del texto (2 puntos)</w:t>
      </w:r>
    </w:p>
    <w:p w14:paraId="2BB764DB" w14:textId="77777777" w:rsidR="00B55612" w:rsidRPr="00393B1D" w:rsidRDefault="00B55612" w:rsidP="00956DF2">
      <w:pPr>
        <w:spacing w:after="0" w:line="240" w:lineRule="auto"/>
        <w:rPr>
          <w:rFonts w:ascii="Arial" w:hAnsi="Arial" w:cs="Arial"/>
          <w:b/>
        </w:rPr>
      </w:pPr>
    </w:p>
    <w:p w14:paraId="3791EA35" w14:textId="730D9678" w:rsidR="00014624" w:rsidRDefault="00014624" w:rsidP="00956DF2">
      <w:pPr>
        <w:spacing w:after="0" w:line="240" w:lineRule="auto"/>
        <w:rPr>
          <w:rFonts w:ascii="Arial" w:hAnsi="Arial" w:cs="Arial"/>
          <w:b/>
        </w:rPr>
      </w:pPr>
      <w:r>
        <w:rPr>
          <w:rFonts w:ascii="Arial" w:hAnsi="Arial" w:cs="Arial"/>
          <w:b/>
        </w:rPr>
        <w:t>R-</w:t>
      </w:r>
    </w:p>
    <w:p w14:paraId="7633047F" w14:textId="77777777" w:rsidR="00014624" w:rsidRDefault="00014624" w:rsidP="00956DF2">
      <w:pPr>
        <w:spacing w:after="0" w:line="240" w:lineRule="auto"/>
        <w:rPr>
          <w:rFonts w:ascii="Arial" w:hAnsi="Arial" w:cs="Arial"/>
          <w:b/>
        </w:rPr>
      </w:pPr>
    </w:p>
    <w:p w14:paraId="1F9631E0" w14:textId="1A584E88" w:rsidR="00C1715B" w:rsidRDefault="00C1715B" w:rsidP="00C1715B">
      <w:pPr>
        <w:spacing w:after="0" w:line="240" w:lineRule="auto"/>
        <w:rPr>
          <w:rFonts w:ascii="Arial" w:hAnsi="Arial" w:cs="Arial"/>
          <w:b/>
        </w:rPr>
      </w:pPr>
      <w:r>
        <w:rPr>
          <w:rFonts w:ascii="Arial" w:hAnsi="Arial" w:cs="Arial"/>
          <w:b/>
        </w:rPr>
        <w:t>7</w:t>
      </w:r>
      <w:r w:rsidR="00393B1D" w:rsidRPr="00393B1D">
        <w:rPr>
          <w:rFonts w:ascii="Arial" w:hAnsi="Arial" w:cs="Arial"/>
          <w:b/>
        </w:rPr>
        <w:t xml:space="preserve">- </w:t>
      </w:r>
      <w:r>
        <w:rPr>
          <w:rFonts w:ascii="Arial" w:hAnsi="Arial" w:cs="Arial"/>
          <w:b/>
        </w:rPr>
        <w:t>¿Qué significa la siguiente frase del párrafo 5? Justifica tu respuesta (2 puntos)</w:t>
      </w:r>
    </w:p>
    <w:p w14:paraId="48C97E23" w14:textId="77777777" w:rsidR="007836DD" w:rsidRDefault="007836DD" w:rsidP="00C1715B">
      <w:pPr>
        <w:spacing w:after="0" w:line="240" w:lineRule="auto"/>
        <w:rPr>
          <w:rFonts w:ascii="Arial" w:hAnsi="Arial" w:cs="Arial"/>
          <w:b/>
        </w:rPr>
      </w:pPr>
    </w:p>
    <w:p w14:paraId="5B99121A" w14:textId="242DA06B" w:rsidR="007836DD" w:rsidRDefault="007836DD" w:rsidP="007836DD">
      <w:pPr>
        <w:spacing w:after="0" w:line="240" w:lineRule="auto"/>
        <w:rPr>
          <w:rFonts w:ascii="Arial" w:hAnsi="Arial" w:cs="Arial"/>
          <w:b/>
        </w:rPr>
      </w:pPr>
      <w:r>
        <w:rPr>
          <w:rFonts w:ascii="Arial" w:hAnsi="Arial" w:cs="Arial"/>
          <w:b/>
        </w:rPr>
        <w:t>“</w:t>
      </w:r>
      <w:r w:rsidRPr="00AE02ED">
        <w:rPr>
          <w:rFonts w:ascii="Arial" w:hAnsi="Arial" w:cs="Arial"/>
          <w:b/>
        </w:rPr>
        <w:t>Mi pequeña amada había pasado y jamás en la vida hubiera hecho yo transportar a esa hermosa criatura al segundo futuro; esa mi pequeña amada no debe ser multiplicada y dividida y ser transformada en una nada porcentual. Mi corazón sangraba de tenerla que contar, sin poderla seguir mirando, y al amigo de allá, el que tiene que contar los autos, le estoy muy agradecido</w:t>
      </w:r>
      <w:r>
        <w:rPr>
          <w:rFonts w:ascii="Arial" w:hAnsi="Arial" w:cs="Arial"/>
          <w:b/>
        </w:rPr>
        <w:t>”</w:t>
      </w:r>
      <w:r w:rsidRPr="00AE02ED">
        <w:rPr>
          <w:rFonts w:ascii="Arial" w:hAnsi="Arial" w:cs="Arial"/>
          <w:b/>
        </w:rPr>
        <w:t xml:space="preserve">. </w:t>
      </w:r>
    </w:p>
    <w:p w14:paraId="783D6873" w14:textId="61BCD666" w:rsidR="00C1715B" w:rsidRDefault="00C1715B" w:rsidP="00C1715B">
      <w:pPr>
        <w:spacing w:after="0" w:line="240" w:lineRule="auto"/>
        <w:rPr>
          <w:rFonts w:ascii="Arial" w:hAnsi="Arial" w:cs="Arial"/>
          <w:b/>
        </w:rPr>
      </w:pPr>
    </w:p>
    <w:p w14:paraId="458481A9" w14:textId="76C49C0E" w:rsidR="00C1715B" w:rsidRDefault="00C1715B" w:rsidP="00C1715B">
      <w:pPr>
        <w:spacing w:after="0" w:line="240" w:lineRule="auto"/>
        <w:rPr>
          <w:rFonts w:ascii="Arial" w:hAnsi="Arial" w:cs="Arial"/>
          <w:b/>
        </w:rPr>
      </w:pPr>
      <w:r>
        <w:rPr>
          <w:rFonts w:ascii="Arial" w:hAnsi="Arial" w:cs="Arial"/>
          <w:b/>
        </w:rPr>
        <w:t>R-</w:t>
      </w:r>
    </w:p>
    <w:p w14:paraId="53E35F01" w14:textId="77777777" w:rsidR="00393B1D" w:rsidRDefault="00393B1D" w:rsidP="006E2B3B">
      <w:pPr>
        <w:pStyle w:val="Ttulo"/>
        <w:jc w:val="both"/>
        <w:rPr>
          <w:rFonts w:ascii="Arial" w:hAnsi="Arial" w:cs="Arial"/>
          <w:szCs w:val="22"/>
        </w:rPr>
      </w:pPr>
    </w:p>
    <w:p w14:paraId="54C08BAB" w14:textId="77777777" w:rsidR="00B55612" w:rsidRDefault="00B55612" w:rsidP="006E2B3B">
      <w:pPr>
        <w:pStyle w:val="Ttulo"/>
        <w:jc w:val="both"/>
        <w:rPr>
          <w:rFonts w:ascii="Arial" w:hAnsi="Arial" w:cs="Arial"/>
          <w:szCs w:val="22"/>
        </w:rPr>
      </w:pPr>
    </w:p>
    <w:p w14:paraId="79BB04F2" w14:textId="77777777" w:rsidR="00172DFA" w:rsidRPr="00ED1B2A" w:rsidRDefault="002126DD" w:rsidP="00AA5722">
      <w:pPr>
        <w:spacing w:line="276" w:lineRule="auto"/>
        <w:rPr>
          <w:rFonts w:ascii="Arial" w:hAnsi="Arial" w:cs="Arial"/>
          <w:b/>
          <w:sz w:val="18"/>
          <w:szCs w:val="18"/>
        </w:rPr>
      </w:pPr>
      <w:r w:rsidRPr="00ED1B2A">
        <w:rPr>
          <w:rFonts w:ascii="Arial" w:hAnsi="Arial" w:cs="Arial"/>
          <w:b/>
          <w:sz w:val="18"/>
          <w:szCs w:val="18"/>
          <w:highlight w:val="yellow"/>
        </w:rPr>
        <w:t>Resultados (este cuadro lo completa la profesora del Taller al revisar la evaluación)</w:t>
      </w:r>
    </w:p>
    <w:p w14:paraId="16B9B25A" w14:textId="6896F9D9" w:rsidR="00406BC6" w:rsidRPr="00ED1B2A" w:rsidRDefault="000A0C21" w:rsidP="005747D6">
      <w:pPr>
        <w:spacing w:after="0" w:line="240" w:lineRule="auto"/>
        <w:rPr>
          <w:rFonts w:ascii="Arial" w:hAnsi="Arial" w:cs="Arial"/>
          <w:b/>
          <w:sz w:val="18"/>
          <w:szCs w:val="18"/>
        </w:rPr>
      </w:pPr>
      <w:r w:rsidRPr="00ED1B2A">
        <w:rPr>
          <w:rFonts w:ascii="Arial" w:hAnsi="Arial" w:cs="Arial"/>
          <w:b/>
          <w:sz w:val="18"/>
          <w:szCs w:val="18"/>
        </w:rPr>
        <w:t>Puntos obtenidos:</w:t>
      </w:r>
      <w:r w:rsidR="00406BC6" w:rsidRPr="00ED1B2A">
        <w:rPr>
          <w:rFonts w:ascii="Arial" w:hAnsi="Arial" w:cs="Arial"/>
          <w:b/>
          <w:sz w:val="18"/>
          <w:szCs w:val="18"/>
        </w:rPr>
        <w:t xml:space="preserve">              </w:t>
      </w:r>
      <w:r w:rsidR="008529E1" w:rsidRPr="00ED1B2A">
        <w:rPr>
          <w:rFonts w:ascii="Arial" w:hAnsi="Arial" w:cs="Arial"/>
          <w:b/>
          <w:sz w:val="18"/>
          <w:szCs w:val="18"/>
        </w:rPr>
        <w:t xml:space="preserve">de </w:t>
      </w:r>
      <w:r w:rsidR="00C1715B">
        <w:rPr>
          <w:rFonts w:ascii="Arial" w:hAnsi="Arial" w:cs="Arial"/>
          <w:b/>
          <w:sz w:val="18"/>
          <w:szCs w:val="18"/>
        </w:rPr>
        <w:t>9</w:t>
      </w:r>
      <w:r w:rsidR="008529E1" w:rsidRPr="00ED1B2A">
        <w:rPr>
          <w:rFonts w:ascii="Arial" w:hAnsi="Arial" w:cs="Arial"/>
          <w:b/>
          <w:sz w:val="18"/>
          <w:szCs w:val="18"/>
        </w:rPr>
        <w:t xml:space="preserve"> </w:t>
      </w:r>
      <w:r w:rsidR="00406BC6" w:rsidRPr="00ED1B2A">
        <w:rPr>
          <w:rFonts w:ascii="Arial" w:hAnsi="Arial" w:cs="Arial"/>
          <w:b/>
          <w:sz w:val="18"/>
          <w:szCs w:val="18"/>
        </w:rPr>
        <w:t xml:space="preserve">              </w:t>
      </w:r>
      <w:r w:rsidR="00406BC6" w:rsidRPr="00ED1B2A">
        <w:rPr>
          <w:rFonts w:ascii="Arial" w:hAnsi="Arial" w:cs="Arial"/>
          <w:b/>
          <w:sz w:val="18"/>
          <w:szCs w:val="18"/>
        </w:rPr>
        <w:tab/>
      </w:r>
      <w:r w:rsidR="00406BC6" w:rsidRPr="00ED1B2A">
        <w:rPr>
          <w:rFonts w:ascii="Arial" w:hAnsi="Arial" w:cs="Arial"/>
          <w:b/>
          <w:sz w:val="18"/>
          <w:szCs w:val="18"/>
        </w:rPr>
        <w:tab/>
      </w:r>
      <w:r w:rsidR="00406BC6" w:rsidRPr="00ED1B2A">
        <w:rPr>
          <w:rFonts w:ascii="Arial" w:hAnsi="Arial" w:cs="Arial"/>
          <w:b/>
          <w:sz w:val="18"/>
          <w:szCs w:val="18"/>
        </w:rPr>
        <w:tab/>
        <w:t xml:space="preserve">(Exigencia al </w:t>
      </w:r>
      <w:r w:rsidR="001D1668" w:rsidRPr="00ED1B2A">
        <w:rPr>
          <w:rFonts w:ascii="Arial" w:hAnsi="Arial" w:cs="Arial"/>
          <w:b/>
          <w:sz w:val="18"/>
          <w:szCs w:val="18"/>
        </w:rPr>
        <w:t>5</w:t>
      </w:r>
      <w:r w:rsidR="00406BC6" w:rsidRPr="00ED1B2A">
        <w:rPr>
          <w:rFonts w:ascii="Arial" w:hAnsi="Arial" w:cs="Arial"/>
          <w:b/>
          <w:sz w:val="18"/>
          <w:szCs w:val="18"/>
        </w:rPr>
        <w:t>0%)</w:t>
      </w:r>
    </w:p>
    <w:p w14:paraId="68D4BB9E" w14:textId="77777777" w:rsidR="00D80EAB" w:rsidRDefault="00406BC6" w:rsidP="00D80EAB">
      <w:pPr>
        <w:spacing w:after="0" w:line="240" w:lineRule="auto"/>
        <w:rPr>
          <w:rFonts w:ascii="Arial" w:hAnsi="Arial" w:cs="Arial"/>
          <w:b/>
          <w:sz w:val="18"/>
          <w:szCs w:val="18"/>
        </w:rPr>
      </w:pPr>
      <w:r w:rsidRPr="00ED1B2A">
        <w:rPr>
          <w:rFonts w:ascii="Arial" w:hAnsi="Arial" w:cs="Arial"/>
          <w:b/>
          <w:sz w:val="18"/>
          <w:szCs w:val="18"/>
        </w:rPr>
        <w:t xml:space="preserve">Nota: </w:t>
      </w:r>
      <w:r w:rsidR="00D80EAB">
        <w:rPr>
          <w:rFonts w:ascii="Arial" w:hAnsi="Arial" w:cs="Arial"/>
          <w:b/>
          <w:sz w:val="18"/>
          <w:szCs w:val="18"/>
        </w:rPr>
        <w:t xml:space="preserve">           Concepto:</w:t>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r>
      <w:r w:rsidR="003F257E" w:rsidRPr="00ED1B2A">
        <w:rPr>
          <w:rFonts w:ascii="Arial" w:hAnsi="Arial" w:cs="Arial"/>
          <w:b/>
          <w:sz w:val="18"/>
          <w:szCs w:val="18"/>
        </w:rPr>
        <w:tab/>
        <w:t>R</w:t>
      </w:r>
    </w:p>
    <w:p w14:paraId="13CE2898" w14:textId="442E84D9" w:rsidR="00B66CD0" w:rsidRPr="00ED1B2A" w:rsidRDefault="00D80EAB" w:rsidP="00D80EAB">
      <w:pPr>
        <w:spacing w:after="0" w:line="240" w:lineRule="auto"/>
        <w:rPr>
          <w:rFonts w:ascii="Arial" w:hAnsi="Arial" w:cs="Arial"/>
          <w:b/>
          <w:sz w:val="18"/>
          <w:szCs w:val="18"/>
        </w:rPr>
      </w:pPr>
      <w:r>
        <w:rPr>
          <w:rFonts w:ascii="Arial" w:hAnsi="Arial" w:cs="Arial"/>
          <w:b/>
          <w:sz w:val="18"/>
          <w:szCs w:val="18"/>
        </w:rPr>
        <w:t>R</w:t>
      </w:r>
      <w:r w:rsidR="003F257E" w:rsidRPr="00ED1B2A">
        <w:rPr>
          <w:rFonts w:ascii="Arial" w:hAnsi="Arial" w:cs="Arial"/>
          <w:b/>
          <w:sz w:val="18"/>
          <w:szCs w:val="18"/>
        </w:rPr>
        <w:t>eforzar</w:t>
      </w:r>
      <w:r w:rsidR="000A320C" w:rsidRPr="00ED1B2A">
        <w:rPr>
          <w:rFonts w:ascii="Arial" w:hAnsi="Arial" w:cs="Arial"/>
          <w:b/>
          <w:sz w:val="18"/>
          <w:szCs w:val="18"/>
        </w:rPr>
        <w:t>:</w:t>
      </w:r>
    </w:p>
    <w:p w14:paraId="32F6951A" w14:textId="43FA9943" w:rsidR="000A0C21" w:rsidRDefault="000A0C21"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7FD665EB" w14:textId="5F10EC9E" w:rsidR="00C1715B" w:rsidRDefault="00C1715B"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27525A2B" w14:textId="1D59E543" w:rsidR="00C1715B" w:rsidRDefault="00C1715B"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1CBCF350" w14:textId="77777777" w:rsidR="00C1715B" w:rsidRPr="00ED1B2A" w:rsidRDefault="00C1715B"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38C2CCCE" w14:textId="77777777" w:rsidR="00F54873" w:rsidRPr="00ED1B2A" w:rsidRDefault="00182DA0" w:rsidP="000A0C21">
      <w:pPr>
        <w:tabs>
          <w:tab w:val="left" w:pos="6840"/>
        </w:tabs>
        <w:spacing w:after="0" w:line="240" w:lineRule="auto"/>
        <w:jc w:val="right"/>
        <w:rPr>
          <w:rFonts w:ascii="Arial" w:eastAsia="Calibri" w:hAnsi="Arial" w:cs="Arial"/>
          <w:b/>
          <w:sz w:val="18"/>
          <w:szCs w:val="18"/>
        </w:rPr>
      </w:pPr>
      <w:r w:rsidRPr="00ED1B2A">
        <w:rPr>
          <w:rStyle w:val="nfasis"/>
          <w:rFonts w:ascii="Arial" w:hAnsi="Arial" w:cs="Arial"/>
          <w:b/>
          <w:color w:val="000000"/>
          <w:sz w:val="18"/>
          <w:szCs w:val="18"/>
          <w:shd w:val="clear" w:color="auto" w:fill="FFFFFF"/>
        </w:rPr>
        <w:t xml:space="preserve">“Entre más </w:t>
      </w:r>
      <w:r w:rsidR="005476E4" w:rsidRPr="00ED1B2A">
        <w:rPr>
          <w:rStyle w:val="nfasis"/>
          <w:rFonts w:ascii="Arial" w:hAnsi="Arial" w:cs="Arial"/>
          <w:b/>
          <w:color w:val="000000"/>
          <w:sz w:val="18"/>
          <w:szCs w:val="18"/>
          <w:shd w:val="clear" w:color="auto" w:fill="FFFFFF"/>
        </w:rPr>
        <w:t>apliques</w:t>
      </w:r>
      <w:r w:rsidRPr="00ED1B2A">
        <w:rPr>
          <w:rStyle w:val="nfasis"/>
          <w:rFonts w:ascii="Arial" w:hAnsi="Arial" w:cs="Arial"/>
          <w:b/>
          <w:color w:val="000000"/>
          <w:sz w:val="18"/>
          <w:szCs w:val="18"/>
          <w:shd w:val="clear" w:color="auto" w:fill="FFFFFF"/>
        </w:rPr>
        <w:t xml:space="preserve"> las estrategias y técnicas a un texto, mejor comprensión lectora tendrás.” </w:t>
      </w:r>
      <w:r w:rsidRPr="00ED1B2A">
        <w:rPr>
          <w:rFonts w:ascii="Arial" w:eastAsia="Calibri" w:hAnsi="Arial" w:cs="Arial"/>
          <w:b/>
          <w:sz w:val="18"/>
          <w:szCs w:val="18"/>
        </w:rPr>
        <w:t xml:space="preserve">   </w:t>
      </w:r>
    </w:p>
    <w:p w14:paraId="2437C3D1" w14:textId="77777777" w:rsidR="00D9750B" w:rsidRPr="00ED1B2A" w:rsidRDefault="00182DA0" w:rsidP="002B3467">
      <w:pPr>
        <w:tabs>
          <w:tab w:val="left" w:pos="6840"/>
        </w:tabs>
        <w:spacing w:line="240" w:lineRule="auto"/>
        <w:jc w:val="right"/>
        <w:rPr>
          <w:rFonts w:ascii="Arial" w:eastAsia="Calibri" w:hAnsi="Arial" w:cs="Arial"/>
          <w:b/>
          <w:sz w:val="18"/>
          <w:szCs w:val="18"/>
        </w:rPr>
      </w:pPr>
      <w:r w:rsidRPr="00ED1B2A">
        <w:rPr>
          <w:rFonts w:ascii="Arial" w:eastAsia="Calibri" w:hAnsi="Arial" w:cs="Arial"/>
          <w:b/>
          <w:sz w:val="18"/>
          <w:szCs w:val="18"/>
        </w:rPr>
        <w:t xml:space="preserve"> </w:t>
      </w:r>
      <w:r w:rsidR="00F54873" w:rsidRPr="00ED1B2A">
        <w:rPr>
          <w:rFonts w:ascii="Arial" w:eastAsia="Calibri" w:hAnsi="Arial" w:cs="Arial"/>
          <w:b/>
          <w:sz w:val="18"/>
          <w:szCs w:val="18"/>
        </w:rPr>
        <w:t>(Copiar las respuestas es engañarse a uno mismo)</w:t>
      </w:r>
      <w:r w:rsidRPr="00ED1B2A">
        <w:rPr>
          <w:rFonts w:ascii="Arial" w:eastAsia="Calibri" w:hAnsi="Arial" w:cs="Arial"/>
          <w:b/>
          <w:sz w:val="18"/>
          <w:szCs w:val="18"/>
        </w:rPr>
        <w:t xml:space="preserve">  </w:t>
      </w:r>
    </w:p>
    <w:p w14:paraId="0A5FFF9F" w14:textId="77777777" w:rsidR="00ED1B2A" w:rsidRPr="000A0C21" w:rsidRDefault="00ED1B2A" w:rsidP="002B3467">
      <w:pPr>
        <w:tabs>
          <w:tab w:val="left" w:pos="6840"/>
        </w:tabs>
        <w:spacing w:line="240" w:lineRule="auto"/>
        <w:jc w:val="right"/>
        <w:rPr>
          <w:rFonts w:ascii="Arial" w:hAnsi="Arial" w:cs="Arial"/>
          <w:b/>
        </w:rPr>
      </w:pPr>
    </w:p>
    <w:sectPr w:rsidR="00ED1B2A" w:rsidRPr="000A0C21" w:rsidSect="001C0788">
      <w:footerReference w:type="default" r:id="rId9"/>
      <w:pgSz w:w="11907" w:h="16840" w:code="9"/>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9BF9" w14:textId="77777777" w:rsidR="009D7A54" w:rsidRDefault="009D7A54">
      <w:pPr>
        <w:spacing w:after="0" w:line="240" w:lineRule="auto"/>
      </w:pPr>
      <w:r>
        <w:separator/>
      </w:r>
    </w:p>
  </w:endnote>
  <w:endnote w:type="continuationSeparator" w:id="0">
    <w:p w14:paraId="0F0A58DF" w14:textId="77777777" w:rsidR="009D7A54" w:rsidRDefault="009D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6E82" w14:textId="77777777" w:rsidR="00B90927" w:rsidRDefault="00B909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9233B" w14:textId="77777777" w:rsidR="009D7A54" w:rsidRDefault="009D7A54">
      <w:pPr>
        <w:spacing w:after="0" w:line="240" w:lineRule="auto"/>
      </w:pPr>
      <w:r>
        <w:separator/>
      </w:r>
    </w:p>
  </w:footnote>
  <w:footnote w:type="continuationSeparator" w:id="0">
    <w:p w14:paraId="0D6CAE62" w14:textId="77777777" w:rsidR="009D7A54" w:rsidRDefault="009D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46C34E6"/>
    <w:multiLevelType w:val="hybridMultilevel"/>
    <w:tmpl w:val="0C964340"/>
    <w:lvl w:ilvl="0" w:tplc="9EEAE16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4"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7"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4"/>
  </w:num>
  <w:num w:numId="2">
    <w:abstractNumId w:val="19"/>
  </w:num>
  <w:num w:numId="3">
    <w:abstractNumId w:val="6"/>
  </w:num>
  <w:num w:numId="4">
    <w:abstractNumId w:val="15"/>
  </w:num>
  <w:num w:numId="5">
    <w:abstractNumId w:val="16"/>
  </w:num>
  <w:num w:numId="6">
    <w:abstractNumId w:val="26"/>
  </w:num>
  <w:num w:numId="7">
    <w:abstractNumId w:val="20"/>
  </w:num>
  <w:num w:numId="8">
    <w:abstractNumId w:val="32"/>
  </w:num>
  <w:num w:numId="9">
    <w:abstractNumId w:val="23"/>
  </w:num>
  <w:num w:numId="10">
    <w:abstractNumId w:val="0"/>
  </w:num>
  <w:num w:numId="11">
    <w:abstractNumId w:val="18"/>
  </w:num>
  <w:num w:numId="12">
    <w:abstractNumId w:val="25"/>
  </w:num>
  <w:num w:numId="13">
    <w:abstractNumId w:val="33"/>
  </w:num>
  <w:num w:numId="14">
    <w:abstractNumId w:val="2"/>
  </w:num>
  <w:num w:numId="15">
    <w:abstractNumId w:val="17"/>
  </w:num>
  <w:num w:numId="16">
    <w:abstractNumId w:val="31"/>
  </w:num>
  <w:num w:numId="17">
    <w:abstractNumId w:val="7"/>
  </w:num>
  <w:num w:numId="18">
    <w:abstractNumId w:val="13"/>
  </w:num>
  <w:num w:numId="19">
    <w:abstractNumId w:val="4"/>
  </w:num>
  <w:num w:numId="20">
    <w:abstractNumId w:val="11"/>
  </w:num>
  <w:num w:numId="21">
    <w:abstractNumId w:val="28"/>
  </w:num>
  <w:num w:numId="22">
    <w:abstractNumId w:val="29"/>
  </w:num>
  <w:num w:numId="23">
    <w:abstractNumId w:val="3"/>
  </w:num>
  <w:num w:numId="24">
    <w:abstractNumId w:val="27"/>
  </w:num>
  <w:num w:numId="25">
    <w:abstractNumId w:val="12"/>
  </w:num>
  <w:num w:numId="26">
    <w:abstractNumId w:val="24"/>
  </w:num>
  <w:num w:numId="27">
    <w:abstractNumId w:val="1"/>
  </w:num>
  <w:num w:numId="28">
    <w:abstractNumId w:val="8"/>
  </w:num>
  <w:num w:numId="29">
    <w:abstractNumId w:val="34"/>
  </w:num>
  <w:num w:numId="30">
    <w:abstractNumId w:val="35"/>
  </w:num>
  <w:num w:numId="31">
    <w:abstractNumId w:val="36"/>
  </w:num>
  <w:num w:numId="32">
    <w:abstractNumId w:val="30"/>
  </w:num>
  <w:num w:numId="33">
    <w:abstractNumId w:val="22"/>
  </w:num>
  <w:num w:numId="34">
    <w:abstractNumId w:val="10"/>
  </w:num>
  <w:num w:numId="35">
    <w:abstractNumId w:val="21"/>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7E9A"/>
    <w:rsid w:val="00014624"/>
    <w:rsid w:val="0001540B"/>
    <w:rsid w:val="00024C0B"/>
    <w:rsid w:val="000320C1"/>
    <w:rsid w:val="00045D07"/>
    <w:rsid w:val="0004678C"/>
    <w:rsid w:val="0005579F"/>
    <w:rsid w:val="000564B1"/>
    <w:rsid w:val="00062CDB"/>
    <w:rsid w:val="00063A01"/>
    <w:rsid w:val="00066EF8"/>
    <w:rsid w:val="000747C6"/>
    <w:rsid w:val="00077FFA"/>
    <w:rsid w:val="00081076"/>
    <w:rsid w:val="00082837"/>
    <w:rsid w:val="00097B97"/>
    <w:rsid w:val="000A0C21"/>
    <w:rsid w:val="000A320C"/>
    <w:rsid w:val="000A4467"/>
    <w:rsid w:val="000A5C60"/>
    <w:rsid w:val="000C0DC5"/>
    <w:rsid w:val="000C4C10"/>
    <w:rsid w:val="000C635C"/>
    <w:rsid w:val="000C64B2"/>
    <w:rsid w:val="000D1D92"/>
    <w:rsid w:val="000D2985"/>
    <w:rsid w:val="000D30BA"/>
    <w:rsid w:val="000D4925"/>
    <w:rsid w:val="000E10E1"/>
    <w:rsid w:val="000E29A6"/>
    <w:rsid w:val="000E46A1"/>
    <w:rsid w:val="000E49D8"/>
    <w:rsid w:val="000F3266"/>
    <w:rsid w:val="000F7EA9"/>
    <w:rsid w:val="00100608"/>
    <w:rsid w:val="001015F1"/>
    <w:rsid w:val="00104102"/>
    <w:rsid w:val="00106195"/>
    <w:rsid w:val="00112018"/>
    <w:rsid w:val="0011527C"/>
    <w:rsid w:val="00115B42"/>
    <w:rsid w:val="00116839"/>
    <w:rsid w:val="00116C32"/>
    <w:rsid w:val="00122D0D"/>
    <w:rsid w:val="00122E57"/>
    <w:rsid w:val="001317F4"/>
    <w:rsid w:val="00131AF2"/>
    <w:rsid w:val="00133D8F"/>
    <w:rsid w:val="001354AA"/>
    <w:rsid w:val="001379DF"/>
    <w:rsid w:val="00140E8A"/>
    <w:rsid w:val="00146A80"/>
    <w:rsid w:val="001509E3"/>
    <w:rsid w:val="00151EDD"/>
    <w:rsid w:val="001522C5"/>
    <w:rsid w:val="00155610"/>
    <w:rsid w:val="00155C5D"/>
    <w:rsid w:val="001726E8"/>
    <w:rsid w:val="00172DD5"/>
    <w:rsid w:val="00172DFA"/>
    <w:rsid w:val="00176A7E"/>
    <w:rsid w:val="00176DCE"/>
    <w:rsid w:val="0018235D"/>
    <w:rsid w:val="00182DA0"/>
    <w:rsid w:val="0018317D"/>
    <w:rsid w:val="00186882"/>
    <w:rsid w:val="00194AA1"/>
    <w:rsid w:val="00195364"/>
    <w:rsid w:val="00196744"/>
    <w:rsid w:val="00196F3B"/>
    <w:rsid w:val="001A0800"/>
    <w:rsid w:val="001A2F0A"/>
    <w:rsid w:val="001A4DE4"/>
    <w:rsid w:val="001B1E8B"/>
    <w:rsid w:val="001C0788"/>
    <w:rsid w:val="001C1220"/>
    <w:rsid w:val="001C71D5"/>
    <w:rsid w:val="001C76DC"/>
    <w:rsid w:val="001D1668"/>
    <w:rsid w:val="001D6299"/>
    <w:rsid w:val="001E2D5F"/>
    <w:rsid w:val="001F325B"/>
    <w:rsid w:val="001F5BE4"/>
    <w:rsid w:val="001F6AD5"/>
    <w:rsid w:val="00200820"/>
    <w:rsid w:val="00204140"/>
    <w:rsid w:val="00211C23"/>
    <w:rsid w:val="00212564"/>
    <w:rsid w:val="002126DD"/>
    <w:rsid w:val="00213910"/>
    <w:rsid w:val="00217A4F"/>
    <w:rsid w:val="00220FE4"/>
    <w:rsid w:val="00221BE2"/>
    <w:rsid w:val="00221FC0"/>
    <w:rsid w:val="002226CE"/>
    <w:rsid w:val="002261CA"/>
    <w:rsid w:val="00227158"/>
    <w:rsid w:val="00227B73"/>
    <w:rsid w:val="00230834"/>
    <w:rsid w:val="00230D16"/>
    <w:rsid w:val="00231111"/>
    <w:rsid w:val="00240299"/>
    <w:rsid w:val="00246B7D"/>
    <w:rsid w:val="00256503"/>
    <w:rsid w:val="00256B14"/>
    <w:rsid w:val="002620E1"/>
    <w:rsid w:val="002630AC"/>
    <w:rsid w:val="0026479A"/>
    <w:rsid w:val="00265BA7"/>
    <w:rsid w:val="00265DEA"/>
    <w:rsid w:val="002666AB"/>
    <w:rsid w:val="002666E4"/>
    <w:rsid w:val="00274919"/>
    <w:rsid w:val="002850BD"/>
    <w:rsid w:val="002863DE"/>
    <w:rsid w:val="0028795A"/>
    <w:rsid w:val="002912B1"/>
    <w:rsid w:val="00291D35"/>
    <w:rsid w:val="002920FD"/>
    <w:rsid w:val="00292112"/>
    <w:rsid w:val="00292346"/>
    <w:rsid w:val="002958F5"/>
    <w:rsid w:val="002A159C"/>
    <w:rsid w:val="002A546B"/>
    <w:rsid w:val="002A65F8"/>
    <w:rsid w:val="002B3467"/>
    <w:rsid w:val="002B72A9"/>
    <w:rsid w:val="002C1935"/>
    <w:rsid w:val="002C36A1"/>
    <w:rsid w:val="002C5855"/>
    <w:rsid w:val="002D2A96"/>
    <w:rsid w:val="002D3866"/>
    <w:rsid w:val="002D3ED6"/>
    <w:rsid w:val="002E2E18"/>
    <w:rsid w:val="002E731F"/>
    <w:rsid w:val="002F348A"/>
    <w:rsid w:val="002F4B35"/>
    <w:rsid w:val="00304DAF"/>
    <w:rsid w:val="00305D02"/>
    <w:rsid w:val="00307215"/>
    <w:rsid w:val="00314670"/>
    <w:rsid w:val="003233AC"/>
    <w:rsid w:val="00330903"/>
    <w:rsid w:val="00331024"/>
    <w:rsid w:val="00333F76"/>
    <w:rsid w:val="00340CB1"/>
    <w:rsid w:val="00340FEB"/>
    <w:rsid w:val="003424A8"/>
    <w:rsid w:val="00343DF9"/>
    <w:rsid w:val="00345FA6"/>
    <w:rsid w:val="00346196"/>
    <w:rsid w:val="00346563"/>
    <w:rsid w:val="0036034C"/>
    <w:rsid w:val="00360EEA"/>
    <w:rsid w:val="00360F9C"/>
    <w:rsid w:val="00370B63"/>
    <w:rsid w:val="0037295B"/>
    <w:rsid w:val="00374F86"/>
    <w:rsid w:val="00376B26"/>
    <w:rsid w:val="00376E8D"/>
    <w:rsid w:val="00380D31"/>
    <w:rsid w:val="00382EAA"/>
    <w:rsid w:val="00384448"/>
    <w:rsid w:val="003874E5"/>
    <w:rsid w:val="00391405"/>
    <w:rsid w:val="00393B1D"/>
    <w:rsid w:val="00394A8F"/>
    <w:rsid w:val="003957D7"/>
    <w:rsid w:val="003960AD"/>
    <w:rsid w:val="003A64CB"/>
    <w:rsid w:val="003A7E89"/>
    <w:rsid w:val="003B0296"/>
    <w:rsid w:val="003B09A7"/>
    <w:rsid w:val="003C0718"/>
    <w:rsid w:val="003C4311"/>
    <w:rsid w:val="003C6E8C"/>
    <w:rsid w:val="003D3911"/>
    <w:rsid w:val="003D6123"/>
    <w:rsid w:val="003E581C"/>
    <w:rsid w:val="003E6035"/>
    <w:rsid w:val="003F257E"/>
    <w:rsid w:val="003F2BEB"/>
    <w:rsid w:val="003F2C32"/>
    <w:rsid w:val="003F5793"/>
    <w:rsid w:val="004008DB"/>
    <w:rsid w:val="00400E63"/>
    <w:rsid w:val="00402EAB"/>
    <w:rsid w:val="00405C72"/>
    <w:rsid w:val="00406118"/>
    <w:rsid w:val="00406BC6"/>
    <w:rsid w:val="00406C3E"/>
    <w:rsid w:val="00414B4B"/>
    <w:rsid w:val="00420AB0"/>
    <w:rsid w:val="00420FD3"/>
    <w:rsid w:val="004226EF"/>
    <w:rsid w:val="00426CC1"/>
    <w:rsid w:val="0043148F"/>
    <w:rsid w:val="00444887"/>
    <w:rsid w:val="004454BD"/>
    <w:rsid w:val="00447C3C"/>
    <w:rsid w:val="00447E01"/>
    <w:rsid w:val="00455725"/>
    <w:rsid w:val="00464C79"/>
    <w:rsid w:val="00466806"/>
    <w:rsid w:val="004669D2"/>
    <w:rsid w:val="00467DFF"/>
    <w:rsid w:val="00471B90"/>
    <w:rsid w:val="00481284"/>
    <w:rsid w:val="00482D2A"/>
    <w:rsid w:val="00490F0B"/>
    <w:rsid w:val="00494E5B"/>
    <w:rsid w:val="004A0961"/>
    <w:rsid w:val="004A0F5C"/>
    <w:rsid w:val="004A12B1"/>
    <w:rsid w:val="004A170B"/>
    <w:rsid w:val="004A183F"/>
    <w:rsid w:val="004A390A"/>
    <w:rsid w:val="004A4653"/>
    <w:rsid w:val="004A5B1F"/>
    <w:rsid w:val="004B2287"/>
    <w:rsid w:val="004B3A12"/>
    <w:rsid w:val="004C1048"/>
    <w:rsid w:val="004D06B8"/>
    <w:rsid w:val="004D42DA"/>
    <w:rsid w:val="004E282A"/>
    <w:rsid w:val="004F196A"/>
    <w:rsid w:val="004F35AD"/>
    <w:rsid w:val="004F450C"/>
    <w:rsid w:val="00501970"/>
    <w:rsid w:val="00502FAE"/>
    <w:rsid w:val="00503886"/>
    <w:rsid w:val="00511DFC"/>
    <w:rsid w:val="00516FFE"/>
    <w:rsid w:val="00521A07"/>
    <w:rsid w:val="00522CAC"/>
    <w:rsid w:val="00524884"/>
    <w:rsid w:val="005326A2"/>
    <w:rsid w:val="00541690"/>
    <w:rsid w:val="005421E2"/>
    <w:rsid w:val="00546FF7"/>
    <w:rsid w:val="005476E4"/>
    <w:rsid w:val="00550854"/>
    <w:rsid w:val="00552C43"/>
    <w:rsid w:val="00553471"/>
    <w:rsid w:val="00562D54"/>
    <w:rsid w:val="00564FC4"/>
    <w:rsid w:val="005705B7"/>
    <w:rsid w:val="00570C5A"/>
    <w:rsid w:val="00571A7D"/>
    <w:rsid w:val="005747D6"/>
    <w:rsid w:val="0057548F"/>
    <w:rsid w:val="00581D07"/>
    <w:rsid w:val="00584AF4"/>
    <w:rsid w:val="00585D55"/>
    <w:rsid w:val="005941B0"/>
    <w:rsid w:val="005A12CE"/>
    <w:rsid w:val="005A277D"/>
    <w:rsid w:val="005A5A7F"/>
    <w:rsid w:val="005A7D09"/>
    <w:rsid w:val="005B148C"/>
    <w:rsid w:val="005B2D26"/>
    <w:rsid w:val="005C3B72"/>
    <w:rsid w:val="005C3D52"/>
    <w:rsid w:val="005C58EC"/>
    <w:rsid w:val="005E0602"/>
    <w:rsid w:val="005E63E2"/>
    <w:rsid w:val="005E756C"/>
    <w:rsid w:val="005F35F6"/>
    <w:rsid w:val="005F5A0E"/>
    <w:rsid w:val="00601492"/>
    <w:rsid w:val="0060611B"/>
    <w:rsid w:val="006128B5"/>
    <w:rsid w:val="006136D5"/>
    <w:rsid w:val="00614E19"/>
    <w:rsid w:val="006233CB"/>
    <w:rsid w:val="00626D21"/>
    <w:rsid w:val="00641E10"/>
    <w:rsid w:val="00642588"/>
    <w:rsid w:val="0064270C"/>
    <w:rsid w:val="00653D94"/>
    <w:rsid w:val="00653F88"/>
    <w:rsid w:val="00663418"/>
    <w:rsid w:val="00665027"/>
    <w:rsid w:val="00666090"/>
    <w:rsid w:val="00671828"/>
    <w:rsid w:val="00675910"/>
    <w:rsid w:val="00685190"/>
    <w:rsid w:val="00686975"/>
    <w:rsid w:val="00697387"/>
    <w:rsid w:val="0069744E"/>
    <w:rsid w:val="006A3979"/>
    <w:rsid w:val="006A5B62"/>
    <w:rsid w:val="006A6177"/>
    <w:rsid w:val="006A78AF"/>
    <w:rsid w:val="006B3659"/>
    <w:rsid w:val="006B5D3F"/>
    <w:rsid w:val="006C254B"/>
    <w:rsid w:val="006C2B40"/>
    <w:rsid w:val="006C6FC3"/>
    <w:rsid w:val="006C7DDF"/>
    <w:rsid w:val="006D30A9"/>
    <w:rsid w:val="006D60AF"/>
    <w:rsid w:val="006E0B85"/>
    <w:rsid w:val="006E0E4D"/>
    <w:rsid w:val="006E2B3B"/>
    <w:rsid w:val="006F44E9"/>
    <w:rsid w:val="006F465E"/>
    <w:rsid w:val="0070017F"/>
    <w:rsid w:val="007017DC"/>
    <w:rsid w:val="00703704"/>
    <w:rsid w:val="007044E9"/>
    <w:rsid w:val="00707AC4"/>
    <w:rsid w:val="00710B0D"/>
    <w:rsid w:val="00713775"/>
    <w:rsid w:val="00722C07"/>
    <w:rsid w:val="0072523E"/>
    <w:rsid w:val="00731F21"/>
    <w:rsid w:val="0073368F"/>
    <w:rsid w:val="00733E0F"/>
    <w:rsid w:val="007430C8"/>
    <w:rsid w:val="00743C7B"/>
    <w:rsid w:val="007448AF"/>
    <w:rsid w:val="007471E8"/>
    <w:rsid w:val="00756659"/>
    <w:rsid w:val="00773D64"/>
    <w:rsid w:val="007836DD"/>
    <w:rsid w:val="0078426A"/>
    <w:rsid w:val="007951EF"/>
    <w:rsid w:val="007A173D"/>
    <w:rsid w:val="007A28DF"/>
    <w:rsid w:val="007A7989"/>
    <w:rsid w:val="007B705F"/>
    <w:rsid w:val="007B7DD9"/>
    <w:rsid w:val="007C4C41"/>
    <w:rsid w:val="007C7371"/>
    <w:rsid w:val="007D0E64"/>
    <w:rsid w:val="007D1DE4"/>
    <w:rsid w:val="007D2564"/>
    <w:rsid w:val="007D4297"/>
    <w:rsid w:val="007D46F1"/>
    <w:rsid w:val="007D562A"/>
    <w:rsid w:val="007D6886"/>
    <w:rsid w:val="007E1052"/>
    <w:rsid w:val="007E1135"/>
    <w:rsid w:val="007E3B9F"/>
    <w:rsid w:val="007E3BBD"/>
    <w:rsid w:val="007E3CA6"/>
    <w:rsid w:val="007E6343"/>
    <w:rsid w:val="007E7E05"/>
    <w:rsid w:val="007F0A1B"/>
    <w:rsid w:val="007F5BC1"/>
    <w:rsid w:val="007F5FEE"/>
    <w:rsid w:val="008017CE"/>
    <w:rsid w:val="00804DC1"/>
    <w:rsid w:val="00805FDB"/>
    <w:rsid w:val="008129BC"/>
    <w:rsid w:val="00812F18"/>
    <w:rsid w:val="00814719"/>
    <w:rsid w:val="008169ED"/>
    <w:rsid w:val="00822513"/>
    <w:rsid w:val="00824A6D"/>
    <w:rsid w:val="0082671D"/>
    <w:rsid w:val="008314A8"/>
    <w:rsid w:val="00837C6D"/>
    <w:rsid w:val="00846E35"/>
    <w:rsid w:val="00850A28"/>
    <w:rsid w:val="00851513"/>
    <w:rsid w:val="008529E1"/>
    <w:rsid w:val="0085641B"/>
    <w:rsid w:val="00857184"/>
    <w:rsid w:val="00862518"/>
    <w:rsid w:val="00864968"/>
    <w:rsid w:val="00867B01"/>
    <w:rsid w:val="008711EC"/>
    <w:rsid w:val="008727F7"/>
    <w:rsid w:val="00872E00"/>
    <w:rsid w:val="008733F5"/>
    <w:rsid w:val="00875D6F"/>
    <w:rsid w:val="00881DEB"/>
    <w:rsid w:val="0088202F"/>
    <w:rsid w:val="00882864"/>
    <w:rsid w:val="008829C1"/>
    <w:rsid w:val="008858CC"/>
    <w:rsid w:val="008917BF"/>
    <w:rsid w:val="00894568"/>
    <w:rsid w:val="00895DCE"/>
    <w:rsid w:val="00897EF1"/>
    <w:rsid w:val="008A426B"/>
    <w:rsid w:val="008B02F2"/>
    <w:rsid w:val="008B0C94"/>
    <w:rsid w:val="008B2784"/>
    <w:rsid w:val="008B326D"/>
    <w:rsid w:val="008B3D70"/>
    <w:rsid w:val="008C0BFA"/>
    <w:rsid w:val="008C1EA1"/>
    <w:rsid w:val="008C4193"/>
    <w:rsid w:val="008C41AD"/>
    <w:rsid w:val="008C4519"/>
    <w:rsid w:val="008D2D01"/>
    <w:rsid w:val="008D6AFA"/>
    <w:rsid w:val="008E177B"/>
    <w:rsid w:val="008E776C"/>
    <w:rsid w:val="008F4497"/>
    <w:rsid w:val="008F5D95"/>
    <w:rsid w:val="00904DC7"/>
    <w:rsid w:val="00906D8F"/>
    <w:rsid w:val="00910F2E"/>
    <w:rsid w:val="009218DF"/>
    <w:rsid w:val="009221FE"/>
    <w:rsid w:val="00923A7F"/>
    <w:rsid w:val="00925419"/>
    <w:rsid w:val="00925F14"/>
    <w:rsid w:val="00931131"/>
    <w:rsid w:val="009337EC"/>
    <w:rsid w:val="0093507D"/>
    <w:rsid w:val="00937448"/>
    <w:rsid w:val="00940B4D"/>
    <w:rsid w:val="009451DB"/>
    <w:rsid w:val="00951C9C"/>
    <w:rsid w:val="0095322B"/>
    <w:rsid w:val="00953D90"/>
    <w:rsid w:val="00955894"/>
    <w:rsid w:val="00955F67"/>
    <w:rsid w:val="00956DF2"/>
    <w:rsid w:val="00956F18"/>
    <w:rsid w:val="00961596"/>
    <w:rsid w:val="0096307E"/>
    <w:rsid w:val="009758F0"/>
    <w:rsid w:val="00977FFC"/>
    <w:rsid w:val="00980EA7"/>
    <w:rsid w:val="00983B10"/>
    <w:rsid w:val="00984C8C"/>
    <w:rsid w:val="00985FFD"/>
    <w:rsid w:val="0098651C"/>
    <w:rsid w:val="009876B4"/>
    <w:rsid w:val="00987785"/>
    <w:rsid w:val="00991709"/>
    <w:rsid w:val="009923A4"/>
    <w:rsid w:val="00995E2C"/>
    <w:rsid w:val="00996F7C"/>
    <w:rsid w:val="009B00F2"/>
    <w:rsid w:val="009C1F57"/>
    <w:rsid w:val="009C37F7"/>
    <w:rsid w:val="009C5E08"/>
    <w:rsid w:val="009C6AF7"/>
    <w:rsid w:val="009D1CC0"/>
    <w:rsid w:val="009D2288"/>
    <w:rsid w:val="009D7A54"/>
    <w:rsid w:val="009E7CCA"/>
    <w:rsid w:val="009F0A26"/>
    <w:rsid w:val="009F531C"/>
    <w:rsid w:val="00A01C51"/>
    <w:rsid w:val="00A036AE"/>
    <w:rsid w:val="00A20CEC"/>
    <w:rsid w:val="00A31DEC"/>
    <w:rsid w:val="00A33175"/>
    <w:rsid w:val="00A33765"/>
    <w:rsid w:val="00A338FC"/>
    <w:rsid w:val="00A340A8"/>
    <w:rsid w:val="00A34EFA"/>
    <w:rsid w:val="00A352D8"/>
    <w:rsid w:val="00A36B56"/>
    <w:rsid w:val="00A4588B"/>
    <w:rsid w:val="00A45C06"/>
    <w:rsid w:val="00A468FB"/>
    <w:rsid w:val="00A519EB"/>
    <w:rsid w:val="00A536F4"/>
    <w:rsid w:val="00A54A26"/>
    <w:rsid w:val="00A640AB"/>
    <w:rsid w:val="00A648CB"/>
    <w:rsid w:val="00A66D17"/>
    <w:rsid w:val="00A71CE6"/>
    <w:rsid w:val="00A758E8"/>
    <w:rsid w:val="00A84C90"/>
    <w:rsid w:val="00A8546C"/>
    <w:rsid w:val="00A86B2E"/>
    <w:rsid w:val="00A94F00"/>
    <w:rsid w:val="00AA214C"/>
    <w:rsid w:val="00AA3C82"/>
    <w:rsid w:val="00AA5722"/>
    <w:rsid w:val="00AA5725"/>
    <w:rsid w:val="00AA7E21"/>
    <w:rsid w:val="00AB0275"/>
    <w:rsid w:val="00AB0894"/>
    <w:rsid w:val="00AB2AB2"/>
    <w:rsid w:val="00AB6530"/>
    <w:rsid w:val="00AC1E5B"/>
    <w:rsid w:val="00AC77C7"/>
    <w:rsid w:val="00AC7CBA"/>
    <w:rsid w:val="00AD0192"/>
    <w:rsid w:val="00AD0AB3"/>
    <w:rsid w:val="00AE02ED"/>
    <w:rsid w:val="00AE10BF"/>
    <w:rsid w:val="00AE48B4"/>
    <w:rsid w:val="00AE54B8"/>
    <w:rsid w:val="00AF27BA"/>
    <w:rsid w:val="00AF4E81"/>
    <w:rsid w:val="00AF6BA6"/>
    <w:rsid w:val="00B06133"/>
    <w:rsid w:val="00B11B25"/>
    <w:rsid w:val="00B15EA5"/>
    <w:rsid w:val="00B21750"/>
    <w:rsid w:val="00B273C5"/>
    <w:rsid w:val="00B27C48"/>
    <w:rsid w:val="00B30BE5"/>
    <w:rsid w:val="00B31517"/>
    <w:rsid w:val="00B31BE7"/>
    <w:rsid w:val="00B32974"/>
    <w:rsid w:val="00B36343"/>
    <w:rsid w:val="00B4186F"/>
    <w:rsid w:val="00B45690"/>
    <w:rsid w:val="00B45AD6"/>
    <w:rsid w:val="00B502CF"/>
    <w:rsid w:val="00B541ED"/>
    <w:rsid w:val="00B55612"/>
    <w:rsid w:val="00B5740D"/>
    <w:rsid w:val="00B60A94"/>
    <w:rsid w:val="00B60B7C"/>
    <w:rsid w:val="00B66B33"/>
    <w:rsid w:val="00B66CD0"/>
    <w:rsid w:val="00B66E60"/>
    <w:rsid w:val="00B711F8"/>
    <w:rsid w:val="00B72ECA"/>
    <w:rsid w:val="00B7494E"/>
    <w:rsid w:val="00B802EA"/>
    <w:rsid w:val="00B832AD"/>
    <w:rsid w:val="00B83B47"/>
    <w:rsid w:val="00B851C5"/>
    <w:rsid w:val="00B87189"/>
    <w:rsid w:val="00B90927"/>
    <w:rsid w:val="00B932BB"/>
    <w:rsid w:val="00B945AD"/>
    <w:rsid w:val="00B9555B"/>
    <w:rsid w:val="00B961A1"/>
    <w:rsid w:val="00BA2C92"/>
    <w:rsid w:val="00BA445A"/>
    <w:rsid w:val="00BA79C9"/>
    <w:rsid w:val="00BB3D0D"/>
    <w:rsid w:val="00BB6C70"/>
    <w:rsid w:val="00BC157F"/>
    <w:rsid w:val="00BC3FB0"/>
    <w:rsid w:val="00BC5D2B"/>
    <w:rsid w:val="00BE0411"/>
    <w:rsid w:val="00BE2AF6"/>
    <w:rsid w:val="00BE319F"/>
    <w:rsid w:val="00BE48D0"/>
    <w:rsid w:val="00BF06CD"/>
    <w:rsid w:val="00BF2064"/>
    <w:rsid w:val="00BF7E94"/>
    <w:rsid w:val="00C03C99"/>
    <w:rsid w:val="00C04408"/>
    <w:rsid w:val="00C06A78"/>
    <w:rsid w:val="00C1044D"/>
    <w:rsid w:val="00C11329"/>
    <w:rsid w:val="00C130D2"/>
    <w:rsid w:val="00C15069"/>
    <w:rsid w:val="00C15EB0"/>
    <w:rsid w:val="00C1715B"/>
    <w:rsid w:val="00C27AB1"/>
    <w:rsid w:val="00C305FE"/>
    <w:rsid w:val="00C309D0"/>
    <w:rsid w:val="00C357A2"/>
    <w:rsid w:val="00C359F5"/>
    <w:rsid w:val="00C43541"/>
    <w:rsid w:val="00C50872"/>
    <w:rsid w:val="00C52ADB"/>
    <w:rsid w:val="00C60144"/>
    <w:rsid w:val="00C624B9"/>
    <w:rsid w:val="00C65931"/>
    <w:rsid w:val="00C66149"/>
    <w:rsid w:val="00C72660"/>
    <w:rsid w:val="00C7492C"/>
    <w:rsid w:val="00C75666"/>
    <w:rsid w:val="00C76686"/>
    <w:rsid w:val="00C76E22"/>
    <w:rsid w:val="00C77B76"/>
    <w:rsid w:val="00C86795"/>
    <w:rsid w:val="00C8755D"/>
    <w:rsid w:val="00C8756D"/>
    <w:rsid w:val="00C94EB6"/>
    <w:rsid w:val="00C95297"/>
    <w:rsid w:val="00C964BF"/>
    <w:rsid w:val="00C96A24"/>
    <w:rsid w:val="00CA1B7D"/>
    <w:rsid w:val="00CA3334"/>
    <w:rsid w:val="00CA5110"/>
    <w:rsid w:val="00CA64F9"/>
    <w:rsid w:val="00CB08ED"/>
    <w:rsid w:val="00CB0FBE"/>
    <w:rsid w:val="00CB2050"/>
    <w:rsid w:val="00CB340E"/>
    <w:rsid w:val="00CB5FB7"/>
    <w:rsid w:val="00CB78CD"/>
    <w:rsid w:val="00CC220D"/>
    <w:rsid w:val="00CC3D3D"/>
    <w:rsid w:val="00CE44E3"/>
    <w:rsid w:val="00CE4856"/>
    <w:rsid w:val="00CE4CA3"/>
    <w:rsid w:val="00CE646E"/>
    <w:rsid w:val="00CE7B29"/>
    <w:rsid w:val="00D01E5C"/>
    <w:rsid w:val="00D047AB"/>
    <w:rsid w:val="00D105E6"/>
    <w:rsid w:val="00D10810"/>
    <w:rsid w:val="00D108D0"/>
    <w:rsid w:val="00D11972"/>
    <w:rsid w:val="00D11A2C"/>
    <w:rsid w:val="00D14DD5"/>
    <w:rsid w:val="00D15EBB"/>
    <w:rsid w:val="00D17CF7"/>
    <w:rsid w:val="00D20DB9"/>
    <w:rsid w:val="00D21373"/>
    <w:rsid w:val="00D233DB"/>
    <w:rsid w:val="00D264D3"/>
    <w:rsid w:val="00D3079D"/>
    <w:rsid w:val="00D30C10"/>
    <w:rsid w:val="00D359CD"/>
    <w:rsid w:val="00D35B43"/>
    <w:rsid w:val="00D41212"/>
    <w:rsid w:val="00D4223C"/>
    <w:rsid w:val="00D42C03"/>
    <w:rsid w:val="00D50638"/>
    <w:rsid w:val="00D5494F"/>
    <w:rsid w:val="00D5592F"/>
    <w:rsid w:val="00D602D7"/>
    <w:rsid w:val="00D66FC3"/>
    <w:rsid w:val="00D71BC6"/>
    <w:rsid w:val="00D749B1"/>
    <w:rsid w:val="00D75524"/>
    <w:rsid w:val="00D765CA"/>
    <w:rsid w:val="00D76AE8"/>
    <w:rsid w:val="00D80EAB"/>
    <w:rsid w:val="00D81161"/>
    <w:rsid w:val="00D83259"/>
    <w:rsid w:val="00D83F52"/>
    <w:rsid w:val="00D865A8"/>
    <w:rsid w:val="00D871D8"/>
    <w:rsid w:val="00D871E6"/>
    <w:rsid w:val="00D915BC"/>
    <w:rsid w:val="00D94BC3"/>
    <w:rsid w:val="00D95E62"/>
    <w:rsid w:val="00D9750B"/>
    <w:rsid w:val="00D979BD"/>
    <w:rsid w:val="00DA0E24"/>
    <w:rsid w:val="00DA0E55"/>
    <w:rsid w:val="00DA53FD"/>
    <w:rsid w:val="00DA56F9"/>
    <w:rsid w:val="00DB062A"/>
    <w:rsid w:val="00DB140A"/>
    <w:rsid w:val="00DB2A30"/>
    <w:rsid w:val="00DB7AA4"/>
    <w:rsid w:val="00DC3B5A"/>
    <w:rsid w:val="00DC40A8"/>
    <w:rsid w:val="00DC7745"/>
    <w:rsid w:val="00DD75D0"/>
    <w:rsid w:val="00DE110F"/>
    <w:rsid w:val="00DE3EA3"/>
    <w:rsid w:val="00DF2900"/>
    <w:rsid w:val="00DF47FE"/>
    <w:rsid w:val="00DF4DC5"/>
    <w:rsid w:val="00DF770E"/>
    <w:rsid w:val="00E015AA"/>
    <w:rsid w:val="00E067DC"/>
    <w:rsid w:val="00E12006"/>
    <w:rsid w:val="00E122FD"/>
    <w:rsid w:val="00E154C1"/>
    <w:rsid w:val="00E16152"/>
    <w:rsid w:val="00E225C5"/>
    <w:rsid w:val="00E30F9F"/>
    <w:rsid w:val="00E3619E"/>
    <w:rsid w:val="00E41E9D"/>
    <w:rsid w:val="00E42B4C"/>
    <w:rsid w:val="00E458C7"/>
    <w:rsid w:val="00E6236C"/>
    <w:rsid w:val="00E72FAC"/>
    <w:rsid w:val="00E7553A"/>
    <w:rsid w:val="00E83A8B"/>
    <w:rsid w:val="00E83CA8"/>
    <w:rsid w:val="00E861AE"/>
    <w:rsid w:val="00E9005D"/>
    <w:rsid w:val="00E9064C"/>
    <w:rsid w:val="00E908CD"/>
    <w:rsid w:val="00E91373"/>
    <w:rsid w:val="00E91E7B"/>
    <w:rsid w:val="00E92D96"/>
    <w:rsid w:val="00E93274"/>
    <w:rsid w:val="00E93E4C"/>
    <w:rsid w:val="00E9595F"/>
    <w:rsid w:val="00EA09AE"/>
    <w:rsid w:val="00EA1214"/>
    <w:rsid w:val="00EB1C83"/>
    <w:rsid w:val="00EB2D06"/>
    <w:rsid w:val="00EB33A0"/>
    <w:rsid w:val="00EB449B"/>
    <w:rsid w:val="00EC13AC"/>
    <w:rsid w:val="00EC1677"/>
    <w:rsid w:val="00EC175C"/>
    <w:rsid w:val="00EC3911"/>
    <w:rsid w:val="00EC478E"/>
    <w:rsid w:val="00EC7747"/>
    <w:rsid w:val="00ED0D6A"/>
    <w:rsid w:val="00ED1B2A"/>
    <w:rsid w:val="00ED3AEE"/>
    <w:rsid w:val="00ED5CB5"/>
    <w:rsid w:val="00ED6052"/>
    <w:rsid w:val="00ED6C02"/>
    <w:rsid w:val="00ED6E91"/>
    <w:rsid w:val="00ED74B0"/>
    <w:rsid w:val="00EE5470"/>
    <w:rsid w:val="00EE57B0"/>
    <w:rsid w:val="00EE6605"/>
    <w:rsid w:val="00EE694E"/>
    <w:rsid w:val="00EE7DB4"/>
    <w:rsid w:val="00EE7FCF"/>
    <w:rsid w:val="00F0218A"/>
    <w:rsid w:val="00F02AA1"/>
    <w:rsid w:val="00F074CF"/>
    <w:rsid w:val="00F11014"/>
    <w:rsid w:val="00F13847"/>
    <w:rsid w:val="00F139B9"/>
    <w:rsid w:val="00F16D13"/>
    <w:rsid w:val="00F17CF3"/>
    <w:rsid w:val="00F2180F"/>
    <w:rsid w:val="00F31E7C"/>
    <w:rsid w:val="00F35748"/>
    <w:rsid w:val="00F449F8"/>
    <w:rsid w:val="00F44B5D"/>
    <w:rsid w:val="00F45ED0"/>
    <w:rsid w:val="00F4712D"/>
    <w:rsid w:val="00F50091"/>
    <w:rsid w:val="00F50449"/>
    <w:rsid w:val="00F5054D"/>
    <w:rsid w:val="00F54873"/>
    <w:rsid w:val="00F56153"/>
    <w:rsid w:val="00F57682"/>
    <w:rsid w:val="00F62BEC"/>
    <w:rsid w:val="00F63DB7"/>
    <w:rsid w:val="00F64079"/>
    <w:rsid w:val="00F67D7E"/>
    <w:rsid w:val="00F77011"/>
    <w:rsid w:val="00F8401F"/>
    <w:rsid w:val="00F848BE"/>
    <w:rsid w:val="00F9233B"/>
    <w:rsid w:val="00F9464E"/>
    <w:rsid w:val="00F95E6D"/>
    <w:rsid w:val="00FA186C"/>
    <w:rsid w:val="00FA3489"/>
    <w:rsid w:val="00FC2F06"/>
    <w:rsid w:val="00FC4727"/>
    <w:rsid w:val="00FD10C3"/>
    <w:rsid w:val="00FD4447"/>
    <w:rsid w:val="00FE4B1F"/>
    <w:rsid w:val="00FE5E30"/>
    <w:rsid w:val="00FE64EE"/>
    <w:rsid w:val="00FE71D8"/>
    <w:rsid w:val="00FE7C6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2F99"/>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evelyn.g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2020-11-14T02:55:00Z</dcterms:created>
  <dcterms:modified xsi:type="dcterms:W3CDTF">2020-11-14T02:55:00Z</dcterms:modified>
</cp:coreProperties>
</file>