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39595E54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276088">
        <w:rPr>
          <w:rFonts w:ascii="Arial Narrow" w:hAnsi="Arial Narrow"/>
          <w:b/>
          <w:sz w:val="28"/>
          <w:szCs w:val="28"/>
        </w:rPr>
        <w:t>8</w:t>
      </w:r>
      <w:r w:rsidRPr="00506C4C">
        <w:rPr>
          <w:rFonts w:ascii="Arial Narrow" w:hAnsi="Arial Narrow"/>
          <w:b/>
          <w:sz w:val="28"/>
          <w:szCs w:val="28"/>
        </w:rPr>
        <w:t>°</w:t>
      </w:r>
      <w:r w:rsidR="00D23CBF">
        <w:rPr>
          <w:rFonts w:ascii="Arial Narrow" w:hAnsi="Arial Narrow"/>
          <w:b/>
          <w:sz w:val="28"/>
          <w:szCs w:val="28"/>
        </w:rPr>
        <w:t>Básico</w:t>
      </w:r>
    </w:p>
    <w:p w14:paraId="1CCD5865" w14:textId="77777777" w:rsidR="00DA6F38" w:rsidRDefault="00DA6F38" w:rsidP="00DA6F38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3</w:t>
      </w:r>
    </w:p>
    <w:bookmarkEnd w:id="1"/>
    <w:p w14:paraId="0CC4CE3F" w14:textId="39675A05" w:rsidR="00DA6F38" w:rsidRDefault="00DA6F38" w:rsidP="00DA6F38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/4</w:t>
      </w:r>
      <w:r w:rsidR="00F772D6">
        <w:rPr>
          <w:rFonts w:ascii="Arial Narrow" w:hAnsi="Arial Narrow" w:cs="Arial"/>
          <w:b/>
          <w:bCs/>
          <w:sz w:val="24"/>
          <w:szCs w:val="24"/>
          <w:lang w:val="es-ES_tradnl"/>
        </w:rPr>
        <w:t>1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2A672C4A" w14:textId="1AE6E253" w:rsidR="00023BB9" w:rsidRDefault="00C15987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A90143">
        <w:rPr>
          <w:rFonts w:ascii="Arial Narrow" w:hAnsi="Arial Narrow" w:cs="Arial"/>
          <w:sz w:val="24"/>
          <w:szCs w:val="24"/>
          <w:lang w:val="es-ES_tradnl"/>
        </w:rPr>
        <w:t>clases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276088" w:rsidRPr="00276088">
        <w:rPr>
          <w:rFonts w:ascii="Arial Narrow" w:hAnsi="Arial Narrow" w:cs="Arial"/>
          <w:sz w:val="24"/>
          <w:szCs w:val="24"/>
          <w:lang w:val="es-ES_tradnl"/>
        </w:rPr>
        <w:t>el relato policial y la narración</w:t>
      </w:r>
      <w:r w:rsidR="00276088">
        <w:rPr>
          <w:rFonts w:ascii="Arial Narrow" w:hAnsi="Arial Narrow" w:cs="Arial"/>
          <w:sz w:val="24"/>
          <w:szCs w:val="24"/>
          <w:lang w:val="es-ES_tradnl"/>
        </w:rPr>
        <w:t>;</w:t>
      </w:r>
      <w:r w:rsidR="00276088" w:rsidRPr="00276088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276088">
        <w:rPr>
          <w:rFonts w:ascii="Arial Narrow" w:hAnsi="Arial Narrow" w:cs="Arial"/>
          <w:sz w:val="24"/>
          <w:szCs w:val="24"/>
          <w:lang w:val="es-ES_tradnl"/>
        </w:rPr>
        <w:t>la evolución de</w:t>
      </w:r>
      <w:r w:rsidR="00276088" w:rsidRPr="00276088">
        <w:rPr>
          <w:rFonts w:ascii="Arial Narrow" w:hAnsi="Arial Narrow" w:cs="Arial"/>
          <w:sz w:val="24"/>
          <w:szCs w:val="24"/>
          <w:lang w:val="es-ES_tradnl"/>
        </w:rPr>
        <w:t>l género policiaco</w:t>
      </w:r>
      <w:r w:rsidR="00276088">
        <w:rPr>
          <w:rFonts w:ascii="Arial Narrow" w:hAnsi="Arial Narrow" w:cs="Arial"/>
          <w:sz w:val="24"/>
          <w:szCs w:val="24"/>
          <w:lang w:val="es-ES_tradnl"/>
        </w:rPr>
        <w:t xml:space="preserve">; 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>el miedo y el ambiente narrativo</w:t>
      </w:r>
      <w:r w:rsidR="00D9582D">
        <w:rPr>
          <w:rFonts w:ascii="Arial Narrow" w:hAnsi="Arial Narrow" w:cs="Arial"/>
          <w:sz w:val="24"/>
          <w:szCs w:val="24"/>
          <w:lang w:val="es-ES_tradnl"/>
        </w:rPr>
        <w:t>;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D9582D">
        <w:rPr>
          <w:rFonts w:ascii="Arial Narrow" w:hAnsi="Arial Narrow" w:cs="Arial"/>
          <w:sz w:val="24"/>
          <w:szCs w:val="24"/>
          <w:lang w:val="es-ES_tradnl"/>
        </w:rPr>
        <w:t>e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>l reportaje</w:t>
      </w:r>
      <w:r w:rsidR="00D9582D">
        <w:rPr>
          <w:rFonts w:ascii="Arial Narrow" w:hAnsi="Arial Narrow" w:cs="Arial"/>
          <w:sz w:val="24"/>
          <w:szCs w:val="24"/>
          <w:lang w:val="es-ES_tradnl"/>
        </w:rPr>
        <w:t>;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D9582D">
        <w:rPr>
          <w:rFonts w:ascii="Arial Narrow" w:hAnsi="Arial Narrow" w:cs="Arial"/>
          <w:sz w:val="24"/>
          <w:szCs w:val="24"/>
          <w:lang w:val="es-ES_tradnl"/>
        </w:rPr>
        <w:t>l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>a narración</w:t>
      </w:r>
      <w:r w:rsidR="00D9582D">
        <w:rPr>
          <w:rFonts w:ascii="Arial Narrow" w:hAnsi="Arial Narrow" w:cs="Arial"/>
          <w:sz w:val="24"/>
          <w:szCs w:val="24"/>
          <w:lang w:val="es-ES_tradnl"/>
        </w:rPr>
        <w:t>;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D9582D">
        <w:rPr>
          <w:rFonts w:ascii="Arial Narrow" w:hAnsi="Arial Narrow" w:cs="Arial"/>
          <w:sz w:val="24"/>
          <w:szCs w:val="24"/>
          <w:lang w:val="es-ES_tradnl"/>
        </w:rPr>
        <w:t>l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>a biografía</w:t>
      </w:r>
      <w:r w:rsidR="00D9582D">
        <w:rPr>
          <w:rFonts w:ascii="Arial Narrow" w:hAnsi="Arial Narrow" w:cs="Arial"/>
          <w:sz w:val="24"/>
          <w:szCs w:val="24"/>
          <w:lang w:val="es-ES_tradnl"/>
        </w:rPr>
        <w:t>; las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D9582D">
        <w:rPr>
          <w:rFonts w:ascii="Arial Narrow" w:hAnsi="Arial Narrow" w:cs="Arial"/>
          <w:sz w:val="24"/>
          <w:szCs w:val="24"/>
          <w:lang w:val="es-ES_tradnl"/>
        </w:rPr>
        <w:t>o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>raciones complejas</w:t>
      </w:r>
      <w:r w:rsidR="00D9582D">
        <w:rPr>
          <w:rFonts w:ascii="Arial Narrow" w:hAnsi="Arial Narrow" w:cs="Arial"/>
          <w:sz w:val="24"/>
          <w:szCs w:val="24"/>
          <w:lang w:val="es-ES_tradnl"/>
        </w:rPr>
        <w:t xml:space="preserve">; la 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>charla</w:t>
      </w:r>
      <w:r w:rsidR="00D9582D">
        <w:rPr>
          <w:rFonts w:ascii="Arial Narrow" w:hAnsi="Arial Narrow" w:cs="Arial"/>
          <w:sz w:val="24"/>
          <w:szCs w:val="24"/>
          <w:lang w:val="es-ES_tradnl"/>
        </w:rPr>
        <w:t xml:space="preserve"> y las r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>evistas.</w:t>
      </w:r>
    </w:p>
    <w:p w14:paraId="26854606" w14:textId="083A50E8" w:rsidR="00343511" w:rsidRDefault="00343511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formato WORD al correo </w:t>
      </w:r>
      <w:hyperlink r:id="rId6" w:history="1">
        <w:r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403E9877" w14:textId="77777777" w:rsidR="00343511" w:rsidRPr="00023BB9" w:rsidRDefault="00343511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F0DD256" w14:textId="7964D3D0" w:rsidR="00F772D6" w:rsidRDefault="00F772D6" w:rsidP="00F772D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Responde: ¿en qué consisten los propósitos del texto y las oraciones complejas? Crea un ejemplo breve para cada uno de estos conceptos. (6pts.)</w:t>
      </w:r>
    </w:p>
    <w:p w14:paraId="2C1EBEE9" w14:textId="77777777" w:rsidR="00F772D6" w:rsidRPr="005873B5" w:rsidRDefault="00F772D6" w:rsidP="00F772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394CAA9" w14:textId="328EBD4C" w:rsidR="00276088" w:rsidRDefault="00BF657B" w:rsidP="0027608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343511">
        <w:rPr>
          <w:rFonts w:ascii="Arial Narrow" w:hAnsi="Arial Narrow" w:cs="Arial"/>
          <w:sz w:val="24"/>
          <w:szCs w:val="24"/>
          <w:lang w:val="es-ES_tradnl"/>
        </w:rPr>
        <w:t xml:space="preserve">Qué es la secuencia de acontecimientos? Explica en qué consisten </w:t>
      </w:r>
      <w:r w:rsidR="00276088">
        <w:rPr>
          <w:rFonts w:ascii="Arial Narrow" w:hAnsi="Arial Narrow" w:cs="Arial"/>
          <w:sz w:val="24"/>
          <w:szCs w:val="24"/>
          <w:lang w:val="es-ES_tradnl"/>
        </w:rPr>
        <w:t>las partes en las que se divide</w:t>
      </w:r>
      <w:r w:rsidR="00D9582D">
        <w:rPr>
          <w:rFonts w:ascii="Arial Narrow" w:hAnsi="Arial Narrow" w:cs="Arial"/>
          <w:sz w:val="24"/>
          <w:szCs w:val="24"/>
          <w:lang w:val="es-ES_tradnl"/>
        </w:rPr>
        <w:t xml:space="preserve"> la acción</w:t>
      </w:r>
      <w:r w:rsidR="00343511">
        <w:rPr>
          <w:rFonts w:ascii="Arial Narrow" w:hAnsi="Arial Narrow" w:cs="Arial"/>
          <w:sz w:val="24"/>
          <w:szCs w:val="24"/>
          <w:lang w:val="es-ES_tradnl"/>
        </w:rPr>
        <w:t>. Luego crea un ejemplo narrativo breve que haga uso de 2 de estas partes</w:t>
      </w:r>
      <w:r w:rsidR="00935B77">
        <w:rPr>
          <w:rFonts w:ascii="Arial Narrow" w:hAnsi="Arial Narrow" w:cs="Arial"/>
          <w:sz w:val="24"/>
          <w:szCs w:val="24"/>
          <w:lang w:val="es-ES_tradnl"/>
        </w:rPr>
        <w:t xml:space="preserve">, destacando dónde se ve cada parte escogida. </w:t>
      </w:r>
      <w:r w:rsidR="00343511">
        <w:rPr>
          <w:rFonts w:ascii="Arial Narrow" w:hAnsi="Arial Narrow" w:cs="Arial"/>
          <w:sz w:val="24"/>
          <w:szCs w:val="24"/>
          <w:lang w:val="es-ES_tradnl"/>
        </w:rPr>
        <w:t>(</w:t>
      </w:r>
      <w:r w:rsidR="00935B77">
        <w:rPr>
          <w:rFonts w:ascii="Arial Narrow" w:hAnsi="Arial Narrow" w:cs="Arial"/>
          <w:sz w:val="24"/>
          <w:szCs w:val="24"/>
          <w:lang w:val="es-ES_tradnl"/>
        </w:rPr>
        <w:t>7pts.</w:t>
      </w:r>
      <w:r w:rsidR="00343511">
        <w:rPr>
          <w:rFonts w:ascii="Arial Narrow" w:hAnsi="Arial Narrow" w:cs="Arial"/>
          <w:sz w:val="24"/>
          <w:szCs w:val="24"/>
          <w:lang w:val="es-ES_tradnl"/>
        </w:rPr>
        <w:t>)</w:t>
      </w:r>
    </w:p>
    <w:p w14:paraId="218A477B" w14:textId="77777777" w:rsidR="00F772D6" w:rsidRPr="00F772D6" w:rsidRDefault="00F772D6" w:rsidP="00F772D6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5F33973B" w14:textId="3A7B93C6" w:rsidR="00935B77" w:rsidRDefault="00935B77" w:rsidP="002137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Plantea la definición, estructura y 2 características de la Charla y el reportaje. Además, explica en qué consiste una biografía. (11pts.)</w:t>
      </w:r>
    </w:p>
    <w:p w14:paraId="1AFC895B" w14:textId="77777777" w:rsidR="00F772D6" w:rsidRPr="00F772D6" w:rsidRDefault="00F772D6" w:rsidP="00F772D6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F09C607" w14:textId="267BE2B8" w:rsidR="00CD43A4" w:rsidRDefault="00CD43A4" w:rsidP="002137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¿Cuál es la diferencia entre las historias de miedo y el relato policial? Crea un ejemplo que posea un ambiente acorde a las historias de miedo, que utilice el formato de diálogo revisado y con uno de los recursos léxicos y gramaticales que puede utilizar el narrador, según lo revisado en clase. Debes marcar dónde se ven todos estos puntos en tu historia. (7pts.) </w:t>
      </w:r>
    </w:p>
    <w:p w14:paraId="3EEC5393" w14:textId="77777777" w:rsidR="00F772D6" w:rsidRPr="00F772D6" w:rsidRDefault="00F772D6" w:rsidP="00F772D6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22A3CA2" w14:textId="77777777" w:rsidR="00F772D6" w:rsidRDefault="00F772D6" w:rsidP="00F772D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Realiza un cuadro comparativo entre la novela policial y el relato policial negro. Este debe tener: contexto en que cada uno se dio; 2 diferencias en la figura del detective; a qué público va dirigido; una similitud entre ambos. (10pts.)</w:t>
      </w:r>
    </w:p>
    <w:p w14:paraId="5454BFAE" w14:textId="77777777" w:rsidR="00F772D6" w:rsidRPr="005873B5" w:rsidRDefault="00F772D6" w:rsidP="00F772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F772D6" w:rsidRPr="00587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A49F4"/>
    <w:multiLevelType w:val="hybridMultilevel"/>
    <w:tmpl w:val="B7BE9EF8"/>
    <w:lvl w:ilvl="0" w:tplc="22CC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A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AD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8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C8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2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09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6B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8B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17E1"/>
    <w:multiLevelType w:val="hybridMultilevel"/>
    <w:tmpl w:val="B358C26E"/>
    <w:lvl w:ilvl="0" w:tplc="77B8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EC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C5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C6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21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E6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00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9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CA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C155B"/>
    <w:multiLevelType w:val="hybridMultilevel"/>
    <w:tmpl w:val="E3666E0A"/>
    <w:lvl w:ilvl="0" w:tplc="E7822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AD5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65F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6FB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497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09B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040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6EE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6AA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2219"/>
    <w:multiLevelType w:val="hybridMultilevel"/>
    <w:tmpl w:val="7FCC34DA"/>
    <w:lvl w:ilvl="0" w:tplc="F5E05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09F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C5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E3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28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08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C4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04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0C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7A93"/>
    <w:multiLevelType w:val="hybridMultilevel"/>
    <w:tmpl w:val="4184B858"/>
    <w:lvl w:ilvl="0" w:tplc="7E8EA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2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4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E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44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29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8A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C5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84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4756"/>
    <w:multiLevelType w:val="hybridMultilevel"/>
    <w:tmpl w:val="FBB4B0DA"/>
    <w:lvl w:ilvl="0" w:tplc="4D6EDB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7B0898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2C45A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4B221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044D9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390C1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C7600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B8D3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21231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52B7BE7"/>
    <w:multiLevelType w:val="hybridMultilevel"/>
    <w:tmpl w:val="4FF2895A"/>
    <w:lvl w:ilvl="0" w:tplc="B936C4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634EB2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FAEB7B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C062D7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7E0C2D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F0A90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148DF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CDEAC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BF879E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380C6C23"/>
    <w:multiLevelType w:val="hybridMultilevel"/>
    <w:tmpl w:val="A51E17A4"/>
    <w:lvl w:ilvl="0" w:tplc="391C5C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12AD0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E65BC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6815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A8E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2C72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4258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9645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BE9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0BDD"/>
    <w:multiLevelType w:val="hybridMultilevel"/>
    <w:tmpl w:val="7F8EDD04"/>
    <w:lvl w:ilvl="0" w:tplc="9D9E6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8E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8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2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67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6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C6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A5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B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4BBC"/>
    <w:multiLevelType w:val="hybridMultilevel"/>
    <w:tmpl w:val="7C42631A"/>
    <w:lvl w:ilvl="0" w:tplc="615440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FE36B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64FD8C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408C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3A6E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42A9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C6F0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D0C2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445C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8DE3367"/>
    <w:multiLevelType w:val="hybridMultilevel"/>
    <w:tmpl w:val="4CE2D54C"/>
    <w:lvl w:ilvl="0" w:tplc="839A54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A40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2D8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3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8D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000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8C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88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626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001F"/>
    <w:multiLevelType w:val="hybridMultilevel"/>
    <w:tmpl w:val="9F8C3BF0"/>
    <w:lvl w:ilvl="0" w:tplc="F2E87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2F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0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2F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4A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84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8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64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45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1DEA"/>
    <w:multiLevelType w:val="hybridMultilevel"/>
    <w:tmpl w:val="B63A6CF0"/>
    <w:lvl w:ilvl="0" w:tplc="C9BA8F8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214A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5C30B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CCD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87F0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C52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89D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CB9C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43F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0AC01A3"/>
    <w:multiLevelType w:val="hybridMultilevel"/>
    <w:tmpl w:val="FE0E24B0"/>
    <w:lvl w:ilvl="0" w:tplc="FC2A7E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97810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30857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7BA869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2AE407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3C433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59C912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B10E4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B0C38C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696046FA"/>
    <w:multiLevelType w:val="hybridMultilevel"/>
    <w:tmpl w:val="51CC5FE0"/>
    <w:lvl w:ilvl="0" w:tplc="A2A4DA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D4B6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E68E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A0C84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A662F6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B1C2D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8EA74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FF8D6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19625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11D79"/>
    <w:multiLevelType w:val="hybridMultilevel"/>
    <w:tmpl w:val="AFD4DF30"/>
    <w:lvl w:ilvl="0" w:tplc="F6A82F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20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65A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038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E3C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EA8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E4F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95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852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50FAB"/>
    <w:multiLevelType w:val="hybridMultilevel"/>
    <w:tmpl w:val="66B6B484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0A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4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8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2E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0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83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29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27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22"/>
  </w:num>
  <w:num w:numId="14">
    <w:abstractNumId w:val="12"/>
  </w:num>
  <w:num w:numId="15">
    <w:abstractNumId w:val="25"/>
  </w:num>
  <w:num w:numId="16">
    <w:abstractNumId w:val="1"/>
  </w:num>
  <w:num w:numId="17">
    <w:abstractNumId w:val="20"/>
  </w:num>
  <w:num w:numId="18">
    <w:abstractNumId w:val="5"/>
  </w:num>
  <w:num w:numId="19">
    <w:abstractNumId w:val="24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21"/>
  </w:num>
  <w:num w:numId="25">
    <w:abstractNumId w:val="3"/>
  </w:num>
  <w:num w:numId="26">
    <w:abstractNumId w:val="4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23BB9"/>
    <w:rsid w:val="00032D28"/>
    <w:rsid w:val="000B10DD"/>
    <w:rsid w:val="000C5D81"/>
    <w:rsid w:val="001023EC"/>
    <w:rsid w:val="00102C9F"/>
    <w:rsid w:val="001204C1"/>
    <w:rsid w:val="00174295"/>
    <w:rsid w:val="00176891"/>
    <w:rsid w:val="001841A8"/>
    <w:rsid w:val="00195F28"/>
    <w:rsid w:val="001C740F"/>
    <w:rsid w:val="001F2533"/>
    <w:rsid w:val="001F3EF4"/>
    <w:rsid w:val="00206D27"/>
    <w:rsid w:val="002137C3"/>
    <w:rsid w:val="00257067"/>
    <w:rsid w:val="0026036F"/>
    <w:rsid w:val="002619DD"/>
    <w:rsid w:val="00276088"/>
    <w:rsid w:val="002904B5"/>
    <w:rsid w:val="002B4898"/>
    <w:rsid w:val="002C08BF"/>
    <w:rsid w:val="002C7BB4"/>
    <w:rsid w:val="002E15E4"/>
    <w:rsid w:val="0030262D"/>
    <w:rsid w:val="00303BA2"/>
    <w:rsid w:val="00337256"/>
    <w:rsid w:val="00343511"/>
    <w:rsid w:val="003507B1"/>
    <w:rsid w:val="003767C7"/>
    <w:rsid w:val="003E5B29"/>
    <w:rsid w:val="00464340"/>
    <w:rsid w:val="004647D8"/>
    <w:rsid w:val="00490048"/>
    <w:rsid w:val="004F0ADB"/>
    <w:rsid w:val="00506C4C"/>
    <w:rsid w:val="00513247"/>
    <w:rsid w:val="00572B7F"/>
    <w:rsid w:val="005747A3"/>
    <w:rsid w:val="00586981"/>
    <w:rsid w:val="005873B5"/>
    <w:rsid w:val="006019D0"/>
    <w:rsid w:val="006C2BC6"/>
    <w:rsid w:val="006C4800"/>
    <w:rsid w:val="0071467D"/>
    <w:rsid w:val="007431E3"/>
    <w:rsid w:val="007651CA"/>
    <w:rsid w:val="007A2638"/>
    <w:rsid w:val="007D76CC"/>
    <w:rsid w:val="007F087D"/>
    <w:rsid w:val="007F3892"/>
    <w:rsid w:val="008014BC"/>
    <w:rsid w:val="00862DF9"/>
    <w:rsid w:val="00870452"/>
    <w:rsid w:val="00873004"/>
    <w:rsid w:val="008745C3"/>
    <w:rsid w:val="00884C3E"/>
    <w:rsid w:val="00893C12"/>
    <w:rsid w:val="008D3A4C"/>
    <w:rsid w:val="00935B77"/>
    <w:rsid w:val="00950D2B"/>
    <w:rsid w:val="009713C8"/>
    <w:rsid w:val="00972556"/>
    <w:rsid w:val="00997563"/>
    <w:rsid w:val="00A00F43"/>
    <w:rsid w:val="00A47A87"/>
    <w:rsid w:val="00A64DEB"/>
    <w:rsid w:val="00A90143"/>
    <w:rsid w:val="00A91DF2"/>
    <w:rsid w:val="00AC6046"/>
    <w:rsid w:val="00AD4838"/>
    <w:rsid w:val="00B01760"/>
    <w:rsid w:val="00B13B86"/>
    <w:rsid w:val="00B30277"/>
    <w:rsid w:val="00B81877"/>
    <w:rsid w:val="00B95C28"/>
    <w:rsid w:val="00BE6002"/>
    <w:rsid w:val="00BF657B"/>
    <w:rsid w:val="00C02A31"/>
    <w:rsid w:val="00C11C52"/>
    <w:rsid w:val="00C15987"/>
    <w:rsid w:val="00C20601"/>
    <w:rsid w:val="00C23221"/>
    <w:rsid w:val="00C31C23"/>
    <w:rsid w:val="00C46777"/>
    <w:rsid w:val="00C47EA3"/>
    <w:rsid w:val="00C55FFF"/>
    <w:rsid w:val="00CD43A4"/>
    <w:rsid w:val="00CD64B7"/>
    <w:rsid w:val="00CF60B8"/>
    <w:rsid w:val="00CF7107"/>
    <w:rsid w:val="00D119AD"/>
    <w:rsid w:val="00D12D71"/>
    <w:rsid w:val="00D23CBF"/>
    <w:rsid w:val="00D36757"/>
    <w:rsid w:val="00D50593"/>
    <w:rsid w:val="00D719D3"/>
    <w:rsid w:val="00D728B5"/>
    <w:rsid w:val="00D7433A"/>
    <w:rsid w:val="00D9582D"/>
    <w:rsid w:val="00DA6F38"/>
    <w:rsid w:val="00E07384"/>
    <w:rsid w:val="00E1251F"/>
    <w:rsid w:val="00E16EA1"/>
    <w:rsid w:val="00E56EA2"/>
    <w:rsid w:val="00F071F9"/>
    <w:rsid w:val="00F665DA"/>
    <w:rsid w:val="00F772D6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2020-08-22T16:08:00Z</dcterms:created>
  <dcterms:modified xsi:type="dcterms:W3CDTF">2020-08-22T16:08:00Z</dcterms:modified>
</cp:coreProperties>
</file>