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493E753E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Pr="00506C4C">
        <w:rPr>
          <w:rFonts w:ascii="Arial Narrow" w:hAnsi="Arial Narrow"/>
          <w:b/>
          <w:sz w:val="28"/>
          <w:szCs w:val="28"/>
        </w:rPr>
        <w:t>7° Básico</w:t>
      </w:r>
    </w:p>
    <w:p w14:paraId="1DB79FC9" w14:textId="1E4447BE" w:rsidR="002E15E4" w:rsidRPr="002E15E4" w:rsidRDefault="00D21B8A" w:rsidP="002E15E4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</w:p>
    <w:bookmarkEnd w:id="1"/>
    <w:p w14:paraId="5D2C4F46" w14:textId="77777777" w:rsidR="00AD4BE5" w:rsidRDefault="00AD4BE5" w:rsidP="00AD4BE5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</w:p>
    <w:p w14:paraId="58F871A1" w14:textId="4B074632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bookmarkStart w:id="2" w:name="_Hlk40289071"/>
      <w:r w:rsidR="000E2291">
        <w:rPr>
          <w:rFonts w:ascii="Arial Narrow" w:hAnsi="Arial Narrow" w:cs="Arial"/>
          <w:sz w:val="24"/>
          <w:szCs w:val="24"/>
          <w:lang w:val="es-ES_tradnl"/>
        </w:rPr>
        <w:t>Resuelve los siguientes puntos</w:t>
      </w:r>
      <w:bookmarkEnd w:id="2"/>
      <w:r w:rsidR="007F3892">
        <w:rPr>
          <w:rFonts w:ascii="Arial Narrow" w:hAnsi="Arial Narrow" w:cs="Arial"/>
          <w:sz w:val="24"/>
          <w:szCs w:val="24"/>
          <w:lang w:val="es-ES_tradnl"/>
        </w:rPr>
        <w:t>, en base a los conceptos revisados y trabajados en las guías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 xml:space="preserve">; es decir, los temas de: </w:t>
      </w:r>
      <w:r w:rsidR="00D50593">
        <w:rPr>
          <w:rFonts w:ascii="Arial Narrow" w:hAnsi="Arial Narrow" w:cs="Arial"/>
          <w:sz w:val="24"/>
          <w:szCs w:val="24"/>
          <w:lang w:val="es-ES_tradnl"/>
        </w:rPr>
        <w:t xml:space="preserve">los personajes, conflicto narrativo, el héroe, caracterización de personajes, </w:t>
      </w:r>
      <w:r w:rsidR="007A2638">
        <w:rPr>
          <w:rFonts w:ascii="Arial Narrow" w:hAnsi="Arial Narrow" w:cs="Arial"/>
          <w:sz w:val="24"/>
          <w:szCs w:val="24"/>
          <w:lang w:val="es-ES_tradnl"/>
        </w:rPr>
        <w:t xml:space="preserve">el tiempo narrativo, el </w:t>
      </w:r>
      <w:r w:rsidR="00E07384">
        <w:rPr>
          <w:rFonts w:ascii="Arial Narrow" w:hAnsi="Arial Narrow" w:cs="Arial"/>
          <w:sz w:val="24"/>
          <w:szCs w:val="24"/>
          <w:lang w:val="es-ES_tradnl"/>
        </w:rPr>
        <w:t>modo y el tiempo verbales</w:t>
      </w:r>
      <w:r w:rsidR="0017429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1B38007C" w14:textId="0385EFAF" w:rsidR="00D62CB3" w:rsidRDefault="00D62CB3" w:rsidP="00D62CB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qué es el modo indicativo, subjuntivo e imperativo. Confecciona un enunciado que sirva de ejemplo para cada uno de estos modos.</w:t>
      </w:r>
    </w:p>
    <w:p w14:paraId="4448AF1E" w14:textId="77777777" w:rsidR="00250EC4" w:rsidRPr="000B10DD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C619D94" w14:textId="3372E1A0" w:rsidR="000D07A1" w:rsidRDefault="000D07A1" w:rsidP="000D07A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Nombra, clasifica y ejemplifica 3 héroes mitológicos y 3 superhéroes. El nombre se refiere al nombre del personaje, la clasificación a si es héroe mitológico o superhéroe, y la ejemplificación </w:t>
      </w:r>
      <w:r w:rsidR="00474D37">
        <w:rPr>
          <w:rFonts w:ascii="Arial Narrow" w:hAnsi="Arial Narrow" w:cs="Arial"/>
          <w:sz w:val="24"/>
          <w:szCs w:val="24"/>
          <w:lang w:val="es-ES_tradnl"/>
        </w:rPr>
        <w:t>corresponde a que debes dibujar a cada uno de los personajes que escogiste.</w:t>
      </w:r>
    </w:p>
    <w:p w14:paraId="594674CA" w14:textId="77777777" w:rsidR="00250EC4" w:rsidRPr="000D07A1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AD68094" w14:textId="7A21E4F0" w:rsidR="00250EC4" w:rsidRDefault="00250EC4" w:rsidP="00250EC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Aplica lo aprendido sobre el personaje principal y el secundario. Crea un microcuento de media plana que ocupe ambos personajes. Debes subrayar y especificar dónde usaste cada personaje</w:t>
      </w:r>
      <w:r w:rsidR="00E5109F">
        <w:rPr>
          <w:rFonts w:ascii="Arial Narrow" w:hAnsi="Arial Narrow" w:cs="Arial"/>
          <w:sz w:val="24"/>
          <w:szCs w:val="24"/>
          <w:lang w:val="es-ES_tradnl"/>
        </w:rPr>
        <w:t>,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y cumplir claramente con las características específicas a cada tipo de personaje.</w:t>
      </w:r>
    </w:p>
    <w:p w14:paraId="6338097E" w14:textId="77777777" w:rsidR="00250EC4" w:rsidRPr="00250EC4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1ECCFE1" w14:textId="760E2CD3" w:rsidR="000B10DD" w:rsidRDefault="00297A2A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 l</w:t>
      </w:r>
      <w:r w:rsidR="00D50593">
        <w:rPr>
          <w:rFonts w:ascii="Arial Narrow" w:hAnsi="Arial Narrow" w:cs="Arial"/>
          <w:sz w:val="24"/>
          <w:szCs w:val="24"/>
          <w:lang w:val="es-ES_tradnl"/>
        </w:rPr>
        <w:t xml:space="preserve">a motivación de los personajes y el conflicto </w:t>
      </w:r>
      <w:r w:rsidR="005B7F86">
        <w:rPr>
          <w:rFonts w:ascii="Arial Narrow" w:hAnsi="Arial Narrow" w:cs="Arial"/>
          <w:sz w:val="24"/>
          <w:szCs w:val="24"/>
          <w:lang w:val="es-ES_tradnl"/>
        </w:rPr>
        <w:t>en la narración. Debes buscar en un texto ambos conceptos y colocarlos aquí (</w:t>
      </w:r>
      <w:r w:rsidR="005B7F86">
        <w:rPr>
          <w:rFonts w:ascii="Arial Narrow" w:hAnsi="Arial Narrow" w:cs="Arial"/>
          <w:sz w:val="24"/>
          <w:szCs w:val="24"/>
          <w:u w:val="single"/>
          <w:lang w:val="es-ES_tradnl"/>
        </w:rPr>
        <w:t>solo debes poner la sección donde aparece cada concepto, no todo el texto</w:t>
      </w:r>
      <w:r w:rsidR="005B7F86">
        <w:rPr>
          <w:rFonts w:ascii="Arial Narrow" w:hAnsi="Arial Narrow" w:cs="Arial"/>
          <w:sz w:val="24"/>
          <w:szCs w:val="24"/>
          <w:lang w:val="es-ES_tradnl"/>
        </w:rPr>
        <w:t>, no deberías gastar más de media plana en ambas. Especifica qué estas citando en cada caso: motivación o conflicto). Debes colocar ambos ejemplos entre comillas</w:t>
      </w:r>
      <w:r w:rsidR="00980A78">
        <w:rPr>
          <w:rFonts w:ascii="Arial Narrow" w:hAnsi="Arial Narrow" w:cs="Arial"/>
          <w:sz w:val="24"/>
          <w:szCs w:val="24"/>
          <w:lang w:val="es-ES_tradnl"/>
        </w:rPr>
        <w:t xml:space="preserve"> y especificando el nombre de texto y autor de donde lo sacaste; ejemplo: “…y Juan deseaba poder casarse con ella y conseguir su trono, pero…” (</w:t>
      </w:r>
      <w:r w:rsidR="00980A78">
        <w:rPr>
          <w:rFonts w:ascii="Arial Narrow" w:hAnsi="Arial Narrow" w:cs="Arial"/>
          <w:i/>
          <w:iCs/>
          <w:sz w:val="24"/>
          <w:szCs w:val="24"/>
          <w:lang w:val="es-ES_tradnl"/>
        </w:rPr>
        <w:t>El deseo de Juan</w:t>
      </w:r>
      <w:r w:rsidR="00980A78">
        <w:rPr>
          <w:rFonts w:ascii="Arial Narrow" w:hAnsi="Arial Narrow" w:cs="Arial"/>
          <w:sz w:val="24"/>
          <w:szCs w:val="24"/>
          <w:lang w:val="es-ES_tradnl"/>
        </w:rPr>
        <w:t xml:space="preserve"> de Xavier Yuna).</w:t>
      </w:r>
      <w:r w:rsidR="005B7F8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50593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18DAA4AC" w14:textId="77777777" w:rsidR="00250EC4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7AFC819" w14:textId="3CA3C3CF" w:rsidR="00250EC4" w:rsidRDefault="00250EC4" w:rsidP="00250EC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una lista con 7 puntos que sirvan para reconocer a la mitología griega.</w:t>
      </w:r>
    </w:p>
    <w:p w14:paraId="719BB8E2" w14:textId="77777777" w:rsidR="00250EC4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2F0AC8C" w14:textId="02D7B4AD" w:rsidR="000B10DD" w:rsidRDefault="00E24E43" w:rsidP="00305B0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4D0198">
        <w:rPr>
          <w:rFonts w:ascii="Arial Narrow" w:hAnsi="Arial Narrow" w:cs="Arial"/>
          <w:sz w:val="24"/>
          <w:szCs w:val="24"/>
          <w:lang w:val="es-ES_tradnl"/>
        </w:rPr>
        <w:t>Con respecto al</w:t>
      </w:r>
      <w:r w:rsidR="006019D0" w:rsidRPr="004D0198">
        <w:rPr>
          <w:rFonts w:ascii="Arial Narrow" w:hAnsi="Arial Narrow" w:cs="Arial"/>
          <w:sz w:val="24"/>
          <w:szCs w:val="24"/>
          <w:lang w:val="es-ES_tradnl"/>
        </w:rPr>
        <w:t xml:space="preserve"> tiempo en la narración</w:t>
      </w:r>
      <w:r w:rsidR="0077768F" w:rsidRPr="004D0198">
        <w:rPr>
          <w:rFonts w:ascii="Arial Narrow" w:hAnsi="Arial Narrow" w:cs="Arial"/>
          <w:sz w:val="24"/>
          <w:szCs w:val="24"/>
          <w:lang w:val="es-ES_tradnl"/>
        </w:rPr>
        <w:t>.</w:t>
      </w:r>
      <w:r w:rsidRPr="004D0198">
        <w:rPr>
          <w:rFonts w:ascii="Arial Narrow" w:hAnsi="Arial Narrow" w:cs="Arial"/>
          <w:sz w:val="24"/>
          <w:szCs w:val="24"/>
          <w:lang w:val="es-ES_tradnl"/>
        </w:rPr>
        <w:t xml:space="preserve"> Crea un mapa conceptual que tenga todos los nombres de cada forma que puede tomar el tiempo y una explicación breve de en qué consiste cada uno.</w:t>
      </w:r>
      <w:r w:rsidR="006019D0" w:rsidRPr="004D0198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4D0198" w:rsidRPr="004D0198">
        <w:rPr>
          <w:rFonts w:ascii="Arial Narrow" w:hAnsi="Arial Narrow" w:cs="Arial"/>
          <w:sz w:val="24"/>
          <w:szCs w:val="24"/>
          <w:lang w:val="es-ES_tradnl"/>
        </w:rPr>
        <w:t xml:space="preserve">Además, debes incluir en tu mapa una explicación de los conceptos de </w:t>
      </w:r>
      <w:r w:rsidR="006019D0" w:rsidRPr="004D0198">
        <w:rPr>
          <w:rFonts w:ascii="Arial Narrow" w:hAnsi="Arial Narrow" w:cs="Arial"/>
          <w:sz w:val="24"/>
          <w:szCs w:val="24"/>
          <w:lang w:val="es-ES_tradnl"/>
        </w:rPr>
        <w:t>tiempo</w:t>
      </w:r>
      <w:r w:rsidR="004D0198" w:rsidRPr="004D0198">
        <w:rPr>
          <w:rFonts w:ascii="Arial Narrow" w:hAnsi="Arial Narrow" w:cs="Arial"/>
          <w:sz w:val="24"/>
          <w:szCs w:val="24"/>
          <w:lang w:val="es-ES_tradnl"/>
        </w:rPr>
        <w:t xml:space="preserve"> y </w:t>
      </w:r>
      <w:r w:rsidR="006019D0" w:rsidRPr="004D0198">
        <w:rPr>
          <w:rFonts w:ascii="Arial Narrow" w:hAnsi="Arial Narrow" w:cs="Arial"/>
          <w:sz w:val="24"/>
          <w:szCs w:val="24"/>
          <w:lang w:val="es-ES_tradnl"/>
        </w:rPr>
        <w:t>modo verbal</w:t>
      </w:r>
      <w:r w:rsidR="004D0198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283B0FF0" w14:textId="77777777" w:rsidR="00250EC4" w:rsidRPr="004D0198" w:rsidRDefault="00250EC4" w:rsidP="00250EC4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72503B4" w14:textId="77777777" w:rsidR="00D62CB3" w:rsidRDefault="00D62CB3" w:rsidP="00D62CB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con 2 similitudes y 3 diferencias entre los héroes mitológicos y loa superhéroes.</w:t>
      </w:r>
    </w:p>
    <w:p w14:paraId="42E30FE5" w14:textId="460B9812" w:rsidR="001A0B36" w:rsidRPr="001A0B36" w:rsidRDefault="001A0B36" w:rsidP="001A0B36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3" w:name="_Hlk40285189"/>
      <w:r>
        <w:rPr>
          <w:rFonts w:ascii="Arial Narrow" w:hAnsi="Arial Narrow" w:cs="Arial"/>
          <w:sz w:val="24"/>
          <w:szCs w:val="24"/>
          <w:lang w:val="es-ES_tradnl"/>
        </w:rPr>
        <w:t>Debes enviar tus respuestas</w:t>
      </w:r>
      <w:r w:rsidR="00E5109F">
        <w:rPr>
          <w:rFonts w:ascii="Arial Narrow" w:hAnsi="Arial Narrow" w:cs="Arial"/>
          <w:sz w:val="24"/>
          <w:szCs w:val="24"/>
          <w:lang w:val="es-ES_tradnl"/>
        </w:rPr>
        <w:t xml:space="preserve"> en este mismo documento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606485">
        <w:rPr>
          <w:rFonts w:ascii="Arial Narrow" w:hAnsi="Arial Narrow" w:cs="Arial"/>
          <w:sz w:val="24"/>
          <w:szCs w:val="24"/>
          <w:lang w:val="es-ES_tradnl"/>
        </w:rPr>
        <w:t xml:space="preserve">o en otro documento Word </w:t>
      </w:r>
      <w:r>
        <w:rPr>
          <w:rFonts w:ascii="Arial Narrow" w:hAnsi="Arial Narrow" w:cs="Arial"/>
          <w:sz w:val="24"/>
          <w:szCs w:val="24"/>
          <w:lang w:val="es-ES_tradnl"/>
        </w:rPr>
        <w:t>a</w:t>
      </w:r>
      <w:r w:rsidR="00606485">
        <w:rPr>
          <w:rFonts w:ascii="Arial Narrow" w:hAnsi="Arial Narrow" w:cs="Arial"/>
          <w:sz w:val="24"/>
          <w:szCs w:val="24"/>
          <w:lang w:val="es-ES_tradnl"/>
        </w:rPr>
        <w:t>l correo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hyperlink r:id="rId6" w:history="1">
        <w:r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  <w:r>
        <w:rPr>
          <w:rFonts w:ascii="Arial Narrow" w:hAnsi="Arial Narrow" w:cs="Arial"/>
          <w:sz w:val="24"/>
          <w:szCs w:val="24"/>
          <w:lang w:val="es-ES_tradnl"/>
        </w:rPr>
        <w:t xml:space="preserve"> el día 26 de mayo.</w:t>
      </w:r>
      <w:bookmarkEnd w:id="3"/>
    </w:p>
    <w:sectPr w:rsidR="001A0B36" w:rsidRPr="001A0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B10DD"/>
    <w:rsid w:val="000D07A1"/>
    <w:rsid w:val="000E2291"/>
    <w:rsid w:val="001023EC"/>
    <w:rsid w:val="00102C9F"/>
    <w:rsid w:val="001204C1"/>
    <w:rsid w:val="00174295"/>
    <w:rsid w:val="001841A8"/>
    <w:rsid w:val="00195F28"/>
    <w:rsid w:val="001A0B36"/>
    <w:rsid w:val="001C740F"/>
    <w:rsid w:val="001F3EF4"/>
    <w:rsid w:val="00250EC4"/>
    <w:rsid w:val="0026036F"/>
    <w:rsid w:val="00297A2A"/>
    <w:rsid w:val="002B4898"/>
    <w:rsid w:val="002C08BF"/>
    <w:rsid w:val="002C7BB4"/>
    <w:rsid w:val="002E15E4"/>
    <w:rsid w:val="00303BA2"/>
    <w:rsid w:val="004647D8"/>
    <w:rsid w:val="00474D37"/>
    <w:rsid w:val="004D0198"/>
    <w:rsid w:val="004F0ADB"/>
    <w:rsid w:val="00506C4C"/>
    <w:rsid w:val="00513247"/>
    <w:rsid w:val="00586981"/>
    <w:rsid w:val="005B7F86"/>
    <w:rsid w:val="006019D0"/>
    <w:rsid w:val="00606485"/>
    <w:rsid w:val="006C2BC6"/>
    <w:rsid w:val="006C4800"/>
    <w:rsid w:val="007019D0"/>
    <w:rsid w:val="0077768F"/>
    <w:rsid w:val="007A2638"/>
    <w:rsid w:val="007D3E95"/>
    <w:rsid w:val="007D76CC"/>
    <w:rsid w:val="007F087D"/>
    <w:rsid w:val="007F3892"/>
    <w:rsid w:val="008014BC"/>
    <w:rsid w:val="00862DF9"/>
    <w:rsid w:val="00870452"/>
    <w:rsid w:val="00893C12"/>
    <w:rsid w:val="00950D2B"/>
    <w:rsid w:val="00972556"/>
    <w:rsid w:val="00980A78"/>
    <w:rsid w:val="00997563"/>
    <w:rsid w:val="00AD4BE5"/>
    <w:rsid w:val="00B13B86"/>
    <w:rsid w:val="00B30277"/>
    <w:rsid w:val="00C15987"/>
    <w:rsid w:val="00C20601"/>
    <w:rsid w:val="00C23221"/>
    <w:rsid w:val="00C31C23"/>
    <w:rsid w:val="00C47EA3"/>
    <w:rsid w:val="00C55FFF"/>
    <w:rsid w:val="00CD64B7"/>
    <w:rsid w:val="00CF60B8"/>
    <w:rsid w:val="00CF7107"/>
    <w:rsid w:val="00D12D71"/>
    <w:rsid w:val="00D21B8A"/>
    <w:rsid w:val="00D36757"/>
    <w:rsid w:val="00D50593"/>
    <w:rsid w:val="00D62CB3"/>
    <w:rsid w:val="00D728B5"/>
    <w:rsid w:val="00D7433A"/>
    <w:rsid w:val="00E07384"/>
    <w:rsid w:val="00E1251F"/>
    <w:rsid w:val="00E16EA1"/>
    <w:rsid w:val="00E24E43"/>
    <w:rsid w:val="00E5109F"/>
    <w:rsid w:val="00E56EA2"/>
    <w:rsid w:val="00EF2CC2"/>
    <w:rsid w:val="00F665DA"/>
    <w:rsid w:val="00FB4A7C"/>
    <w:rsid w:val="00FB71A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A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2020-05-18T01:03:00Z</dcterms:created>
  <dcterms:modified xsi:type="dcterms:W3CDTF">2020-05-18T01:03:00Z</dcterms:modified>
</cp:coreProperties>
</file>